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37E4" w:rsidRPr="002911D8" w:rsidRDefault="003A37E4" w:rsidP="003A37E4">
      <w:pPr>
        <w:pStyle w:val="Header"/>
        <w:ind w:left="-2"/>
        <w:rPr>
          <w:rFonts w:eastAsia="SimSun"/>
          <w:bCs/>
          <w:sz w:val="22"/>
          <w:szCs w:val="22"/>
          <w:lang w:eastAsia="zh-CN"/>
        </w:rPr>
      </w:pPr>
      <w:r>
        <w:rPr>
          <w:bCs/>
          <w:sz w:val="22"/>
          <w:szCs w:val="22"/>
        </w:rPr>
        <w:t>3GPP TSG RAN WG1 Meeting#96</w:t>
      </w:r>
      <w:r w:rsidRPr="008264D4">
        <w:rPr>
          <w:bCs/>
          <w:sz w:val="22"/>
          <w:szCs w:val="22"/>
        </w:rPr>
        <w:tab/>
      </w:r>
      <w:r w:rsidRPr="008264D4">
        <w:rPr>
          <w:bCs/>
          <w:sz w:val="22"/>
          <w:szCs w:val="22"/>
        </w:rPr>
        <w:tab/>
      </w:r>
      <w:r w:rsidR="00822220">
        <w:rPr>
          <w:bCs/>
          <w:sz w:val="22"/>
          <w:szCs w:val="22"/>
          <w:lang w:val="en-GB"/>
        </w:rPr>
        <w:t>R1-1901985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hyperlink r:id="rId9" w:history="1">
        <w:r>
          <w:rPr>
            <w:rStyle w:val="Hyperlink"/>
            <w:bCs/>
            <w:sz w:val="22"/>
            <w:szCs w:val="22"/>
          </w:rPr>
          <w:t>R1-190xxxx</w:t>
        </w:r>
      </w:hyperlink>
    </w:p>
    <w:p w:rsidR="003A37E4" w:rsidRPr="008264D4" w:rsidRDefault="003A37E4" w:rsidP="003A37E4">
      <w:pPr>
        <w:pStyle w:val="Header"/>
        <w:ind w:left="-2"/>
        <w:rPr>
          <w:bCs/>
          <w:sz w:val="22"/>
          <w:szCs w:val="22"/>
        </w:rPr>
      </w:pPr>
      <w:r w:rsidRPr="003E1641">
        <w:rPr>
          <w:bCs/>
          <w:sz w:val="22"/>
          <w:szCs w:val="22"/>
        </w:rPr>
        <w:t xml:space="preserve">Athens, Greece, 25th February – 1st March, </w:t>
      </w:r>
      <w:r w:rsidRPr="00521B5A">
        <w:rPr>
          <w:bCs/>
          <w:sz w:val="22"/>
          <w:szCs w:val="22"/>
        </w:rPr>
        <w:t xml:space="preserve"> 2019</w:t>
      </w:r>
      <w:r w:rsidRPr="008264D4">
        <w:rPr>
          <w:bCs/>
          <w:sz w:val="22"/>
          <w:szCs w:val="22"/>
        </w:rPr>
        <w:t xml:space="preserve"> </w:t>
      </w:r>
    </w:p>
    <w:p w:rsidR="00A93126" w:rsidRPr="003A37E4" w:rsidRDefault="00A93126" w:rsidP="00E9523A">
      <w:pPr>
        <w:pStyle w:val="Header"/>
        <w:ind w:left="-2"/>
        <w:rPr>
          <w:rFonts w:eastAsia="SimSun"/>
          <w:sz w:val="22"/>
          <w:szCs w:val="22"/>
          <w:lang w:eastAsia="zh-CN"/>
        </w:rPr>
      </w:pPr>
    </w:p>
    <w:p w:rsidR="00A93126" w:rsidRPr="00A93126" w:rsidRDefault="00A93126" w:rsidP="00E9523A">
      <w:pPr>
        <w:pStyle w:val="Header"/>
        <w:ind w:left="-2"/>
        <w:rPr>
          <w:rFonts w:eastAsia="SimSun"/>
          <w:sz w:val="22"/>
          <w:szCs w:val="22"/>
          <w:lang w:val="en-US" w:eastAsia="zh-CN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844C41" w:rsidRDefault="00830F4E" w:rsidP="00844C41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val="en-US"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44C41" w:rsidRPr="00844C41">
        <w:rPr>
          <w:sz w:val="22"/>
          <w:szCs w:val="22"/>
        </w:rPr>
        <w:t>NLOS Model for supporting NR Positioning</w:t>
      </w:r>
    </w:p>
    <w:p w:rsidR="00830F4E" w:rsidRPr="002E080F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83604">
        <w:rPr>
          <w:rFonts w:hint="eastAsia"/>
          <w:sz w:val="22"/>
          <w:szCs w:val="22"/>
        </w:rPr>
        <w:t>7.</w:t>
      </w:r>
      <w:r w:rsidR="00683604" w:rsidRPr="00683604">
        <w:rPr>
          <w:rFonts w:hint="eastAsia"/>
          <w:sz w:val="22"/>
          <w:szCs w:val="22"/>
        </w:rPr>
        <w:t>2</w:t>
      </w:r>
      <w:r w:rsidR="00844C41" w:rsidRPr="00844C41">
        <w:rPr>
          <w:rFonts w:hint="eastAsia"/>
          <w:sz w:val="22"/>
          <w:szCs w:val="22"/>
        </w:rPr>
        <w:t xml:space="preserve">.10.3 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B775B8">
      <w:pPr>
        <w:pStyle w:val="Heading1"/>
        <w:ind w:left="431"/>
      </w:pPr>
      <w:r w:rsidRPr="0052231C">
        <w:t>Introduction</w:t>
      </w:r>
    </w:p>
    <w:p w:rsidR="000070C8" w:rsidRDefault="00774727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0070C8">
        <w:rPr>
          <w:rFonts w:eastAsia="SimSun" w:hint="eastAsia"/>
          <w:lang w:eastAsia="zh-CN"/>
        </w:rPr>
        <w:t>n RAN1 #</w:t>
      </w:r>
      <w:r w:rsidR="000070C8">
        <w:rPr>
          <w:rFonts w:eastAsia="SimSun"/>
          <w:lang w:eastAsia="zh-CN"/>
        </w:rPr>
        <w:t>AH1901, the following agreements were made</w:t>
      </w:r>
      <w:r w:rsidR="00E37A14">
        <w:rPr>
          <w:rFonts w:eastAsia="SimSun"/>
          <w:lang w:eastAsia="zh-CN"/>
        </w:rPr>
        <w:t>[1]</w:t>
      </w:r>
      <w:r w:rsidR="000070C8"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070C8" w:rsidRPr="000070C8" w:rsidTr="000070C8">
        <w:tc>
          <w:tcPr>
            <w:tcW w:w="9288" w:type="dxa"/>
          </w:tcPr>
          <w:p w:rsidR="000070C8" w:rsidRPr="000070C8" w:rsidRDefault="000070C8" w:rsidP="000070C8">
            <w:pPr>
              <w:rPr>
                <w:lang w:eastAsia="x-none"/>
              </w:rPr>
            </w:pPr>
            <w:r w:rsidRPr="000070C8">
              <w:rPr>
                <w:highlight w:val="green"/>
                <w:lang w:eastAsia="x-none"/>
              </w:rPr>
              <w:t>Agreement:</w:t>
            </w:r>
          </w:p>
          <w:p w:rsidR="000070C8" w:rsidRPr="000070C8" w:rsidRDefault="000070C8" w:rsidP="000070C8">
            <w:pPr>
              <w:rPr>
                <w:lang w:eastAsia="x-none"/>
              </w:rPr>
            </w:pPr>
            <w:r w:rsidRPr="000070C8">
              <w:rPr>
                <w:lang w:eastAsia="x-none"/>
              </w:rPr>
              <w:t>The following measurements for NR UL PRS at serving and neighbor gNBs should be supported:</w:t>
            </w:r>
          </w:p>
          <w:p w:rsidR="000070C8" w:rsidRPr="000070C8" w:rsidRDefault="000070C8" w:rsidP="000070C8">
            <w:pPr>
              <w:pStyle w:val="3GPPAgreements"/>
              <w:rPr>
                <w:sz w:val="20"/>
              </w:rPr>
            </w:pPr>
            <w:r w:rsidRPr="000070C8">
              <w:rPr>
                <w:sz w:val="20"/>
              </w:rPr>
              <w:t>UL RTOA measurements</w:t>
            </w:r>
          </w:p>
          <w:p w:rsidR="000070C8" w:rsidRPr="000070C8" w:rsidRDefault="000070C8" w:rsidP="000070C8">
            <w:pPr>
              <w:pStyle w:val="3GPPAgreements"/>
              <w:rPr>
                <w:sz w:val="20"/>
              </w:rPr>
            </w:pPr>
            <w:r w:rsidRPr="000070C8">
              <w:rPr>
                <w:sz w:val="20"/>
              </w:rPr>
              <w:t>UL Angle Of Arrival (AOA) measurements (including Azimuth and Zenith Angles)</w:t>
            </w:r>
          </w:p>
          <w:p w:rsidR="000070C8" w:rsidRPr="000070C8" w:rsidRDefault="000070C8" w:rsidP="000070C8">
            <w:pPr>
              <w:pStyle w:val="3GPPAgreements"/>
              <w:rPr>
                <w:sz w:val="20"/>
              </w:rPr>
            </w:pPr>
            <w:r w:rsidRPr="000070C8">
              <w:rPr>
                <w:sz w:val="20"/>
              </w:rPr>
              <w:t>UL RSRP (reference signal received power) measurements</w:t>
            </w:r>
          </w:p>
          <w:p w:rsidR="000070C8" w:rsidRPr="000070C8" w:rsidRDefault="000070C8" w:rsidP="000070C8">
            <w:pPr>
              <w:pStyle w:val="3GPPAgreements"/>
              <w:rPr>
                <w:sz w:val="20"/>
              </w:rPr>
            </w:pPr>
            <w:r w:rsidRPr="000070C8">
              <w:rPr>
                <w:sz w:val="20"/>
              </w:rPr>
              <w:t>gNB RX-TX time difference measurements</w:t>
            </w:r>
          </w:p>
          <w:p w:rsidR="000070C8" w:rsidRPr="000070C8" w:rsidRDefault="000070C8" w:rsidP="00423654">
            <w:pPr>
              <w:pStyle w:val="BodyText"/>
              <w:rPr>
                <w:rFonts w:eastAsia="SimSun"/>
                <w:lang w:eastAsia="zh-CN"/>
              </w:rPr>
            </w:pPr>
          </w:p>
        </w:tc>
      </w:tr>
    </w:tbl>
    <w:p w:rsidR="000070C8" w:rsidRDefault="000070C8" w:rsidP="00423654">
      <w:pPr>
        <w:pStyle w:val="BodyText"/>
        <w:rPr>
          <w:rFonts w:eastAsia="SimSun"/>
          <w:lang w:eastAsia="zh-CN"/>
        </w:rPr>
      </w:pPr>
    </w:p>
    <w:p w:rsidR="000070C8" w:rsidRDefault="000070C8" w:rsidP="000070C8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RAN1 #</w:t>
      </w:r>
      <w:r>
        <w:rPr>
          <w:rFonts w:eastAsia="SimSun"/>
          <w:lang w:eastAsia="zh-CN"/>
        </w:rPr>
        <w:t>95, the following agreements were made</w:t>
      </w:r>
      <w:r w:rsidR="00E948A8">
        <w:rPr>
          <w:rFonts w:eastAsia="SimSun"/>
          <w:lang w:eastAsia="zh-CN"/>
        </w:rPr>
        <w:t xml:space="preserve"> </w:t>
      </w:r>
      <w:r w:rsidR="00E37A14">
        <w:rPr>
          <w:rFonts w:eastAsia="SimSun"/>
          <w:lang w:eastAsia="zh-CN"/>
        </w:rPr>
        <w:t>[2]</w:t>
      </w:r>
      <w:r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070C8" w:rsidTr="000070C8">
        <w:tc>
          <w:tcPr>
            <w:tcW w:w="9288" w:type="dxa"/>
          </w:tcPr>
          <w:p w:rsidR="000070C8" w:rsidRDefault="000070C8" w:rsidP="000070C8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:rsidR="000070C8" w:rsidRPr="00F22E4F" w:rsidRDefault="000070C8" w:rsidP="000070C8">
            <w:pPr>
              <w:rPr>
                <w:lang w:eastAsia="x-none"/>
              </w:rPr>
            </w:pPr>
            <w:r w:rsidRPr="00F22E4F">
              <w:rPr>
                <w:lang w:eastAsia="x-none"/>
              </w:rPr>
              <w:t xml:space="preserve">The following candidate techniques are considered for </w:t>
            </w:r>
            <w:r w:rsidRPr="00D13ECF">
              <w:rPr>
                <w:noProof/>
                <w:lang w:eastAsia="x-none"/>
              </w:rPr>
              <w:t>study</w:t>
            </w:r>
            <w:r w:rsidRPr="00F22E4F">
              <w:rPr>
                <w:lang w:eastAsia="x-none"/>
              </w:rPr>
              <w:t xml:space="preserve"> of DL positioning:</w:t>
            </w:r>
          </w:p>
          <w:p w:rsidR="000070C8" w:rsidRPr="0036399B" w:rsidRDefault="000070C8" w:rsidP="000070C8">
            <w:pPr>
              <w:numPr>
                <w:ilvl w:val="0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 xml:space="preserve">Timing based techniques </w:t>
            </w:r>
          </w:p>
          <w:p w:rsidR="000070C8" w:rsidRPr="0036399B" w:rsidRDefault="000070C8" w:rsidP="000070C8">
            <w:pPr>
              <w:numPr>
                <w:ilvl w:val="1"/>
                <w:numId w:val="45"/>
              </w:numPr>
              <w:rPr>
                <w:lang w:eastAsia="x-none"/>
              </w:rPr>
            </w:pPr>
            <w:r w:rsidRPr="00D13ECF">
              <w:rPr>
                <w:noProof/>
                <w:lang w:eastAsia="x-none"/>
              </w:rPr>
              <w:t>Timing</w:t>
            </w:r>
            <w:r w:rsidRPr="0036399B">
              <w:rPr>
                <w:lang w:eastAsia="x-none"/>
              </w:rPr>
              <w:t xml:space="preserve"> of arrival path(s)</w:t>
            </w:r>
          </w:p>
          <w:p w:rsidR="000070C8" w:rsidRPr="0036399B" w:rsidRDefault="000070C8" w:rsidP="000070C8">
            <w:pPr>
              <w:numPr>
                <w:ilvl w:val="1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Phase difference based techniques</w:t>
            </w:r>
          </w:p>
          <w:p w:rsidR="000070C8" w:rsidRPr="0036399B" w:rsidRDefault="000070C8" w:rsidP="000070C8">
            <w:pPr>
              <w:numPr>
                <w:ilvl w:val="2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Note: feasibility needs to be further assessed</w:t>
            </w:r>
          </w:p>
          <w:p w:rsidR="000070C8" w:rsidRPr="0036399B" w:rsidRDefault="000070C8" w:rsidP="000070C8">
            <w:pPr>
              <w:numPr>
                <w:ilvl w:val="0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Angle-based techniques</w:t>
            </w:r>
          </w:p>
          <w:p w:rsidR="000070C8" w:rsidRPr="0036399B" w:rsidRDefault="000070C8" w:rsidP="000070C8">
            <w:pPr>
              <w:numPr>
                <w:ilvl w:val="1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Downlink angle</w:t>
            </w:r>
            <w:r>
              <w:rPr>
                <w:lang w:eastAsia="x-none"/>
              </w:rPr>
              <w:t>(s)</w:t>
            </w:r>
            <w:r w:rsidRPr="0036399B">
              <w:rPr>
                <w:lang w:eastAsia="x-none"/>
              </w:rPr>
              <w:t xml:space="preserve"> of departure </w:t>
            </w:r>
          </w:p>
          <w:p w:rsidR="000070C8" w:rsidRPr="0036399B" w:rsidRDefault="000070C8" w:rsidP="000070C8">
            <w:pPr>
              <w:numPr>
                <w:ilvl w:val="1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Downlink angle</w:t>
            </w:r>
            <w:r>
              <w:rPr>
                <w:lang w:eastAsia="x-none"/>
              </w:rPr>
              <w:t>(s)</w:t>
            </w:r>
            <w:r w:rsidRPr="0036399B">
              <w:rPr>
                <w:lang w:eastAsia="x-none"/>
              </w:rPr>
              <w:t xml:space="preserve"> of arrival </w:t>
            </w:r>
          </w:p>
          <w:p w:rsidR="000070C8" w:rsidRPr="0036399B" w:rsidRDefault="000070C8" w:rsidP="000070C8">
            <w:pPr>
              <w:numPr>
                <w:ilvl w:val="0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Carrier-phase based techniques</w:t>
            </w:r>
          </w:p>
          <w:p w:rsidR="000070C8" w:rsidRPr="0036399B" w:rsidRDefault="000070C8" w:rsidP="000070C8">
            <w:pPr>
              <w:numPr>
                <w:ilvl w:val="1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Note: feasibility needs to be further assessed</w:t>
            </w:r>
          </w:p>
          <w:p w:rsidR="000070C8" w:rsidRDefault="000070C8" w:rsidP="000070C8">
            <w:pPr>
              <w:numPr>
                <w:ilvl w:val="0"/>
                <w:numId w:val="45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Received reference signal power based techniques</w:t>
            </w:r>
          </w:p>
          <w:p w:rsidR="000070C8" w:rsidRPr="000326BE" w:rsidRDefault="000070C8" w:rsidP="000070C8">
            <w:pPr>
              <w:numPr>
                <w:ilvl w:val="0"/>
                <w:numId w:val="45"/>
              </w:numPr>
              <w:rPr>
                <w:lang w:eastAsia="x-none"/>
              </w:rPr>
            </w:pPr>
            <w:r w:rsidRPr="00F22E4F">
              <w:rPr>
                <w:lang w:eastAsia="x-none"/>
              </w:rPr>
              <w:t xml:space="preserve">Cell ID and TRP related information (e.g. RS resource </w:t>
            </w:r>
            <w:r>
              <w:rPr>
                <w:lang w:eastAsia="x-none"/>
              </w:rPr>
              <w:t xml:space="preserve">and/or resource set </w:t>
            </w:r>
            <w:r w:rsidRPr="00F22E4F">
              <w:rPr>
                <w:lang w:eastAsia="x-none"/>
              </w:rPr>
              <w:t>ID)</w:t>
            </w:r>
          </w:p>
          <w:p w:rsidR="000070C8" w:rsidRDefault="000070C8" w:rsidP="000070C8">
            <w:pPr>
              <w:rPr>
                <w:lang w:eastAsia="x-none"/>
              </w:rPr>
            </w:pPr>
          </w:p>
          <w:p w:rsidR="000070C8" w:rsidRDefault="000070C8" w:rsidP="000070C8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:rsidR="000070C8" w:rsidRPr="000326BE" w:rsidRDefault="000070C8" w:rsidP="000070C8">
            <w:pPr>
              <w:rPr>
                <w:lang w:eastAsia="x-none"/>
              </w:rPr>
            </w:pPr>
            <w:r w:rsidRPr="000326BE">
              <w:rPr>
                <w:lang w:eastAsia="x-none"/>
              </w:rPr>
              <w:t xml:space="preserve">The following candidate techniques are considered for </w:t>
            </w:r>
            <w:r w:rsidRPr="00D13ECF">
              <w:rPr>
                <w:noProof/>
                <w:lang w:eastAsia="x-none"/>
              </w:rPr>
              <w:t>study</w:t>
            </w:r>
            <w:r w:rsidRPr="000326BE">
              <w:rPr>
                <w:lang w:eastAsia="x-none"/>
              </w:rPr>
              <w:t xml:space="preserve"> of UL positioning:</w:t>
            </w:r>
          </w:p>
          <w:p w:rsidR="000070C8" w:rsidRDefault="000070C8" w:rsidP="000070C8">
            <w:pPr>
              <w:numPr>
                <w:ilvl w:val="0"/>
                <w:numId w:val="46"/>
              </w:numPr>
              <w:rPr>
                <w:lang w:eastAsia="x-none"/>
              </w:rPr>
            </w:pPr>
            <w:r w:rsidRPr="000326BE">
              <w:rPr>
                <w:lang w:eastAsia="x-none"/>
              </w:rPr>
              <w:t xml:space="preserve">Timing based techniques </w:t>
            </w:r>
          </w:p>
          <w:p w:rsidR="000070C8" w:rsidRPr="000326BE" w:rsidRDefault="000070C8" w:rsidP="000070C8">
            <w:pPr>
              <w:numPr>
                <w:ilvl w:val="1"/>
                <w:numId w:val="46"/>
              </w:numPr>
              <w:rPr>
                <w:lang w:eastAsia="x-none"/>
              </w:rPr>
            </w:pPr>
            <w:r w:rsidRPr="00D13ECF">
              <w:rPr>
                <w:noProof/>
                <w:lang w:eastAsia="x-none"/>
              </w:rPr>
              <w:t>Timing</w:t>
            </w:r>
            <w:r w:rsidRPr="000326BE">
              <w:rPr>
                <w:lang w:eastAsia="x-none"/>
              </w:rPr>
              <w:t xml:space="preserve"> of arrival path(s)</w:t>
            </w:r>
          </w:p>
          <w:p w:rsidR="000070C8" w:rsidRDefault="000070C8" w:rsidP="000070C8">
            <w:pPr>
              <w:numPr>
                <w:ilvl w:val="0"/>
                <w:numId w:val="46"/>
              </w:numPr>
              <w:rPr>
                <w:lang w:eastAsia="x-none"/>
              </w:rPr>
            </w:pPr>
            <w:r w:rsidRPr="000326BE">
              <w:rPr>
                <w:lang w:eastAsia="x-none"/>
              </w:rPr>
              <w:t>Angle-based techniques</w:t>
            </w:r>
          </w:p>
          <w:p w:rsidR="000070C8" w:rsidRDefault="000070C8" w:rsidP="000070C8">
            <w:pPr>
              <w:numPr>
                <w:ilvl w:val="1"/>
                <w:numId w:val="46"/>
              </w:numPr>
              <w:rPr>
                <w:lang w:eastAsia="x-none"/>
              </w:rPr>
            </w:pPr>
            <w:r w:rsidRPr="000326BE">
              <w:rPr>
                <w:lang w:eastAsia="x-none"/>
              </w:rPr>
              <w:t>Uplink angle</w:t>
            </w:r>
            <w:r>
              <w:rPr>
                <w:lang w:eastAsia="x-none"/>
              </w:rPr>
              <w:t>(s)</w:t>
            </w:r>
            <w:r w:rsidRPr="000326BE">
              <w:rPr>
                <w:lang w:eastAsia="x-none"/>
              </w:rPr>
              <w:t xml:space="preserve"> of departure </w:t>
            </w:r>
          </w:p>
          <w:p w:rsidR="000070C8" w:rsidRPr="000326BE" w:rsidRDefault="000070C8" w:rsidP="000070C8">
            <w:pPr>
              <w:numPr>
                <w:ilvl w:val="1"/>
                <w:numId w:val="46"/>
              </w:numPr>
              <w:rPr>
                <w:lang w:eastAsia="x-none"/>
              </w:rPr>
            </w:pPr>
            <w:r w:rsidRPr="000326BE">
              <w:t>Uplink angle</w:t>
            </w:r>
            <w:r>
              <w:t>(s)</w:t>
            </w:r>
            <w:r w:rsidRPr="000326BE">
              <w:t xml:space="preserve"> of arrival </w:t>
            </w:r>
          </w:p>
          <w:p w:rsidR="000070C8" w:rsidRDefault="000070C8" w:rsidP="000070C8">
            <w:pPr>
              <w:numPr>
                <w:ilvl w:val="0"/>
                <w:numId w:val="46"/>
              </w:numPr>
              <w:rPr>
                <w:lang w:eastAsia="x-none"/>
              </w:rPr>
            </w:pPr>
            <w:r w:rsidRPr="000326BE">
              <w:rPr>
                <w:lang w:eastAsia="x-none"/>
              </w:rPr>
              <w:t>Carrier-phase based techniques</w:t>
            </w:r>
          </w:p>
          <w:p w:rsidR="000070C8" w:rsidRDefault="000070C8" w:rsidP="000070C8">
            <w:pPr>
              <w:numPr>
                <w:ilvl w:val="1"/>
                <w:numId w:val="46"/>
              </w:numPr>
              <w:rPr>
                <w:lang w:eastAsia="x-none"/>
              </w:rPr>
            </w:pPr>
            <w:r w:rsidRPr="000326BE">
              <w:rPr>
                <w:lang w:eastAsia="x-none"/>
              </w:rPr>
              <w:t>Note: feasibility needs to be further assessed</w:t>
            </w:r>
          </w:p>
          <w:p w:rsidR="000070C8" w:rsidRPr="000326BE" w:rsidRDefault="000070C8" w:rsidP="000070C8">
            <w:pPr>
              <w:numPr>
                <w:ilvl w:val="0"/>
                <w:numId w:val="46"/>
              </w:numPr>
              <w:rPr>
                <w:lang w:eastAsia="x-none"/>
              </w:rPr>
            </w:pPr>
            <w:r w:rsidRPr="000326BE">
              <w:rPr>
                <w:lang w:eastAsia="x-none"/>
              </w:rPr>
              <w:t>Received reference signal power based techniques</w:t>
            </w:r>
          </w:p>
          <w:p w:rsidR="000070C8" w:rsidRDefault="000070C8" w:rsidP="00423654">
            <w:pPr>
              <w:pStyle w:val="BodyText"/>
              <w:rPr>
                <w:rFonts w:eastAsia="SimSun"/>
                <w:lang w:eastAsia="zh-CN"/>
              </w:rPr>
            </w:pPr>
          </w:p>
        </w:tc>
      </w:tr>
    </w:tbl>
    <w:p w:rsidR="000070C8" w:rsidRDefault="000070C8" w:rsidP="00423654">
      <w:pPr>
        <w:pStyle w:val="BodyText"/>
        <w:rPr>
          <w:rFonts w:eastAsia="SimSun"/>
          <w:lang w:eastAsia="zh-CN"/>
        </w:rPr>
      </w:pPr>
    </w:p>
    <w:p w:rsidR="009855CD" w:rsidRDefault="000070C8" w:rsidP="00E948A8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NR positioning accuracy </w:t>
      </w:r>
      <w:r w:rsidR="007A1CE5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r w:rsidR="00E948A8">
        <w:rPr>
          <w:rFonts w:eastAsia="SimSun"/>
          <w:lang w:eastAsia="zh-CN"/>
        </w:rPr>
        <w:t>determined</w:t>
      </w:r>
      <w:r>
        <w:rPr>
          <w:rFonts w:eastAsia="SimSun"/>
          <w:lang w:eastAsia="zh-CN"/>
        </w:rPr>
        <w:t xml:space="preserve"> by the </w:t>
      </w:r>
      <w:r w:rsidR="00E948A8">
        <w:rPr>
          <w:rFonts w:eastAsia="SimSun"/>
          <w:lang w:eastAsia="zh-CN"/>
        </w:rPr>
        <w:t>TDOA/AOA measurement accuracy</w:t>
      </w:r>
      <w:r>
        <w:rPr>
          <w:rFonts w:eastAsia="SimSun"/>
          <w:lang w:eastAsia="zh-CN"/>
        </w:rPr>
        <w:t xml:space="preserve">, </w:t>
      </w:r>
      <w:r w:rsidR="007A1CE5">
        <w:rPr>
          <w:rFonts w:eastAsia="SimSun"/>
          <w:lang w:eastAsia="zh-CN"/>
        </w:rPr>
        <w:t>where</w:t>
      </w:r>
      <w:r>
        <w:rPr>
          <w:rFonts w:eastAsia="SimSun"/>
          <w:lang w:eastAsia="zh-CN"/>
        </w:rPr>
        <w:t xml:space="preserve"> the </w:t>
      </w:r>
      <w:r w:rsidRPr="000070C8">
        <w:rPr>
          <w:rFonts w:eastAsia="SimSun"/>
          <w:lang w:eastAsia="zh-CN"/>
        </w:rPr>
        <w:t>predominant</w:t>
      </w:r>
      <w:r>
        <w:rPr>
          <w:rFonts w:eastAsia="SimSun"/>
          <w:lang w:eastAsia="zh-CN"/>
        </w:rPr>
        <w:t xml:space="preserve"> </w:t>
      </w:r>
      <w:r w:rsidR="009855CD">
        <w:rPr>
          <w:rFonts w:eastAsia="SimSun"/>
          <w:lang w:eastAsia="zh-CN"/>
        </w:rPr>
        <w:t xml:space="preserve">measurement </w:t>
      </w:r>
      <w:r w:rsidRPr="000070C8">
        <w:rPr>
          <w:rFonts w:eastAsia="SimSun"/>
          <w:lang w:eastAsia="zh-CN"/>
        </w:rPr>
        <w:t>error arises from the so-called non-line-of-sight (NLOS)</w:t>
      </w:r>
      <w:r>
        <w:rPr>
          <w:rFonts w:eastAsia="SimSun"/>
          <w:lang w:eastAsia="zh-CN"/>
        </w:rPr>
        <w:t xml:space="preserve"> </w:t>
      </w:r>
      <w:r w:rsidR="007A1CE5">
        <w:rPr>
          <w:rFonts w:eastAsia="SimSun"/>
          <w:lang w:eastAsia="zh-CN"/>
        </w:rPr>
        <w:t>condition</w:t>
      </w:r>
      <w:r w:rsidR="009855CD">
        <w:rPr>
          <w:rFonts w:eastAsia="SimSun"/>
          <w:lang w:eastAsia="zh-CN"/>
        </w:rPr>
        <w:t>, i</w:t>
      </w:r>
      <w:r w:rsidR="007A1CE5">
        <w:rPr>
          <w:rFonts w:eastAsia="SimSun"/>
          <w:lang w:eastAsia="zh-CN"/>
        </w:rPr>
        <w:t>.e., when the direct line-of-sight (LOS)</w:t>
      </w:r>
      <w:r w:rsidRPr="000070C8">
        <w:rPr>
          <w:rFonts w:eastAsia="SimSun"/>
          <w:lang w:eastAsia="zh-CN"/>
        </w:rPr>
        <w:t xml:space="preserve"> paths</w:t>
      </w:r>
      <w:r>
        <w:rPr>
          <w:rFonts w:eastAsia="SimSun"/>
          <w:lang w:eastAsia="zh-CN"/>
        </w:rPr>
        <w:t xml:space="preserve"> </w:t>
      </w:r>
      <w:r w:rsidRPr="000070C8">
        <w:rPr>
          <w:rFonts w:eastAsia="SimSun"/>
          <w:lang w:eastAsia="zh-CN"/>
        </w:rPr>
        <w:t>between the sour</w:t>
      </w:r>
      <w:r w:rsidR="007A1CE5">
        <w:rPr>
          <w:rFonts w:eastAsia="SimSun"/>
          <w:lang w:eastAsia="zh-CN"/>
        </w:rPr>
        <w:t xml:space="preserve">ce and the </w:t>
      </w:r>
      <w:r w:rsidR="009855CD">
        <w:rPr>
          <w:rFonts w:eastAsia="SimSun"/>
          <w:lang w:eastAsia="zh-CN"/>
        </w:rPr>
        <w:t>receiver</w:t>
      </w:r>
      <w:r w:rsidR="007A1CE5">
        <w:rPr>
          <w:rFonts w:eastAsia="SimSun"/>
          <w:lang w:eastAsia="zh-CN"/>
        </w:rPr>
        <w:t xml:space="preserve"> are blocked</w:t>
      </w:r>
      <w:r w:rsidRPr="000070C8">
        <w:rPr>
          <w:rFonts w:eastAsia="SimSun"/>
          <w:lang w:eastAsia="zh-CN"/>
        </w:rPr>
        <w:t xml:space="preserve">. NLOS errors are common in indoor and urban </w:t>
      </w:r>
      <w:r w:rsidR="009855CD">
        <w:rPr>
          <w:rFonts w:eastAsia="SimSun"/>
          <w:lang w:eastAsia="zh-CN"/>
        </w:rPr>
        <w:t>environments</w:t>
      </w:r>
      <w:r w:rsidRPr="000070C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7A1CE5">
        <w:rPr>
          <w:rFonts w:eastAsia="SimSun"/>
          <w:lang w:eastAsia="zh-CN"/>
        </w:rPr>
        <w:t xml:space="preserve">and </w:t>
      </w:r>
      <w:r w:rsidRPr="000070C8">
        <w:rPr>
          <w:rFonts w:eastAsia="SimSun"/>
          <w:lang w:eastAsia="zh-CN"/>
        </w:rPr>
        <w:t>can severely degrade the quality</w:t>
      </w:r>
      <w:r>
        <w:rPr>
          <w:rFonts w:eastAsia="SimSun"/>
          <w:lang w:eastAsia="zh-CN"/>
        </w:rPr>
        <w:t xml:space="preserve"> </w:t>
      </w:r>
      <w:r w:rsidRPr="000070C8">
        <w:rPr>
          <w:rFonts w:eastAsia="SimSun"/>
          <w:lang w:eastAsia="zh-CN"/>
        </w:rPr>
        <w:t xml:space="preserve">of the estimated location. </w:t>
      </w:r>
      <w:r w:rsidR="009855CD">
        <w:rPr>
          <w:rFonts w:eastAsia="SimSun"/>
          <w:lang w:eastAsia="zh-CN"/>
        </w:rPr>
        <w:t>For the study of the NR positioning performance, i</w:t>
      </w:r>
      <w:r w:rsidR="000F6DFD">
        <w:rPr>
          <w:rFonts w:eastAsia="SimSun"/>
          <w:lang w:eastAsia="zh-CN"/>
        </w:rPr>
        <w:t xml:space="preserve">t is important to have the practical NLOS channel model that can be used for </w:t>
      </w:r>
      <w:r w:rsidR="007A1CE5">
        <w:rPr>
          <w:rFonts w:eastAsia="SimSun"/>
          <w:lang w:eastAsia="zh-CN"/>
        </w:rPr>
        <w:t>faithfully</w:t>
      </w:r>
      <w:r w:rsidR="000F6DFD">
        <w:rPr>
          <w:rFonts w:eastAsia="SimSun"/>
          <w:lang w:eastAsia="zh-CN"/>
        </w:rPr>
        <w:t xml:space="preserve"> </w:t>
      </w:r>
      <w:r w:rsidR="000F6DFD">
        <w:rPr>
          <w:rFonts w:eastAsia="SimSun"/>
          <w:lang w:eastAsia="zh-CN"/>
        </w:rPr>
        <w:lastRenderedPageBreak/>
        <w:t>evaluating</w:t>
      </w:r>
      <w:r w:rsidR="007A1CE5">
        <w:rPr>
          <w:rFonts w:eastAsia="SimSun"/>
          <w:lang w:eastAsia="zh-CN"/>
        </w:rPr>
        <w:t xml:space="preserve"> the impact of NLOS on the NR positioning performance, and also the effectiveness of potential </w:t>
      </w:r>
      <w:r w:rsidRPr="000070C8">
        <w:rPr>
          <w:rFonts w:eastAsia="SimSun"/>
          <w:lang w:eastAsia="zh-CN"/>
        </w:rPr>
        <w:t>NLOS identification</w:t>
      </w:r>
      <w:r>
        <w:rPr>
          <w:rFonts w:eastAsia="SimSun"/>
          <w:lang w:eastAsia="zh-CN"/>
        </w:rPr>
        <w:t xml:space="preserve"> </w:t>
      </w:r>
      <w:r w:rsidRPr="000070C8">
        <w:rPr>
          <w:rFonts w:eastAsia="SimSun"/>
          <w:lang w:eastAsia="zh-CN"/>
        </w:rPr>
        <w:t xml:space="preserve">and mitigation </w:t>
      </w:r>
      <w:r w:rsidR="007A1CE5">
        <w:rPr>
          <w:rFonts w:eastAsia="SimSun"/>
          <w:lang w:eastAsia="zh-CN"/>
        </w:rPr>
        <w:t>techniques</w:t>
      </w:r>
      <w:r w:rsidR="000F6DFD">
        <w:rPr>
          <w:rFonts w:eastAsia="SimSun"/>
          <w:lang w:eastAsia="zh-CN"/>
        </w:rPr>
        <w:t xml:space="preserve">. </w:t>
      </w:r>
    </w:p>
    <w:p w:rsidR="00E948A8" w:rsidRDefault="000F6DFD" w:rsidP="00E948A8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r w:rsidR="00D13ECF">
        <w:rPr>
          <w:rFonts w:eastAsia="SimSun"/>
          <w:lang w:eastAsia="zh-CN"/>
        </w:rPr>
        <w:t xml:space="preserve">the </w:t>
      </w:r>
      <w:r w:rsidR="00B9373D">
        <w:rPr>
          <w:rFonts w:eastAsia="SimSun"/>
          <w:lang w:eastAsia="zh-CN"/>
        </w:rPr>
        <w:t xml:space="preserve">performance </w:t>
      </w:r>
      <w:r w:rsidRPr="00D13ECF">
        <w:rPr>
          <w:rFonts w:eastAsia="SimSun"/>
          <w:noProof/>
          <w:lang w:eastAsia="zh-CN"/>
        </w:rPr>
        <w:t>evaluat</w:t>
      </w:r>
      <w:r w:rsidR="00D13ECF">
        <w:rPr>
          <w:rFonts w:eastAsia="SimSun"/>
          <w:noProof/>
          <w:lang w:eastAsia="zh-CN"/>
        </w:rPr>
        <w:t xml:space="preserve">ion of </w:t>
      </w:r>
      <w:r>
        <w:rPr>
          <w:rFonts w:eastAsia="SimSun"/>
          <w:lang w:eastAsia="zh-CN"/>
        </w:rPr>
        <w:t xml:space="preserve">NR data communication, 3GPP has </w:t>
      </w:r>
      <w:r w:rsidR="009855CD">
        <w:rPr>
          <w:rFonts w:eastAsia="SimSun"/>
          <w:lang w:eastAsia="zh-CN"/>
        </w:rPr>
        <w:t>developed</w:t>
      </w:r>
      <w:r>
        <w:rPr>
          <w:rFonts w:eastAsia="SimSun"/>
          <w:lang w:eastAsia="zh-CN"/>
        </w:rPr>
        <w:t xml:space="preserve"> the NLOS channel </w:t>
      </w:r>
      <w:r w:rsidR="009855CD">
        <w:rPr>
          <w:rFonts w:eastAsia="SimSun"/>
          <w:lang w:eastAsia="zh-CN"/>
        </w:rPr>
        <w:t>model</w:t>
      </w:r>
      <w:r>
        <w:rPr>
          <w:rFonts w:eastAsia="SimSun"/>
          <w:lang w:eastAsia="zh-CN"/>
        </w:rPr>
        <w:t xml:space="preserve"> in TR 38.901. However, the NLOS model does not properly consider the relationship of the signal propagation</w:t>
      </w:r>
      <w:r>
        <w:rPr>
          <w:rFonts w:eastAsia="SimSun" w:hint="eastAsia"/>
          <w:lang w:eastAsia="zh-CN"/>
        </w:rPr>
        <w:t xml:space="preserve"> delay</w:t>
      </w:r>
      <w:r>
        <w:rPr>
          <w:rFonts w:eastAsia="SimSun"/>
          <w:lang w:eastAsia="zh-CN"/>
        </w:rPr>
        <w:t xml:space="preserve">s of the NLOS path with the angular parameters (e.g., </w:t>
      </w:r>
      <w:r w:rsidR="00544664">
        <w:rPr>
          <w:rFonts w:eastAsia="SimSun"/>
          <w:lang w:eastAsia="zh-CN"/>
        </w:rPr>
        <w:t xml:space="preserve">the azimuth of arrival (AOA), zenith of arrival (ZOA), the azimuth of departure (AOD) </w:t>
      </w:r>
      <w:r w:rsidR="00C95F48">
        <w:rPr>
          <w:rFonts w:eastAsia="SimSun" w:hint="eastAsia"/>
          <w:lang w:eastAsia="zh-CN"/>
        </w:rPr>
        <w:t>a</w:t>
      </w:r>
      <w:r w:rsidR="00DE086E">
        <w:rPr>
          <w:rFonts w:eastAsia="SimSun"/>
          <w:lang w:eastAsia="zh-CN"/>
        </w:rPr>
        <w:t>nd zenith of departure</w:t>
      </w:r>
      <w:r w:rsidR="00E77DE3">
        <w:rPr>
          <w:rFonts w:eastAsia="SimSun" w:hint="eastAsia"/>
          <w:lang w:eastAsia="zh-CN"/>
        </w:rPr>
        <w:t xml:space="preserve"> </w:t>
      </w:r>
      <w:r w:rsidR="00DE086E">
        <w:rPr>
          <w:rFonts w:eastAsia="SimSun"/>
          <w:lang w:eastAsia="zh-CN"/>
        </w:rPr>
        <w:t>(ZOD)</w:t>
      </w:r>
      <w:r w:rsidR="008A76D3">
        <w:rPr>
          <w:rFonts w:eastAsia="SimSun" w:hint="eastAsia"/>
          <w:lang w:eastAsia="zh-CN"/>
        </w:rPr>
        <w:t xml:space="preserve"> of </w:t>
      </w:r>
      <w:r w:rsidR="00FC3FA3">
        <w:rPr>
          <w:rFonts w:eastAsia="SimSun"/>
          <w:lang w:eastAsia="zh-CN"/>
        </w:rPr>
        <w:t xml:space="preserve">an </w:t>
      </w:r>
      <w:r>
        <w:rPr>
          <w:rFonts w:eastAsia="SimSun" w:hint="eastAsia"/>
          <w:lang w:eastAsia="zh-CN"/>
        </w:rPr>
        <w:t>NLOS path</w:t>
      </w:r>
      <w:r>
        <w:rPr>
          <w:rFonts w:eastAsia="SimSun"/>
          <w:lang w:eastAsia="zh-CN"/>
        </w:rPr>
        <w:t>).</w:t>
      </w:r>
      <w:r w:rsidR="00E948A8">
        <w:rPr>
          <w:rFonts w:eastAsia="SimSun"/>
          <w:lang w:eastAsia="zh-CN"/>
        </w:rPr>
        <w:t xml:space="preserve"> </w:t>
      </w:r>
    </w:p>
    <w:p w:rsidR="00D73F17" w:rsidRDefault="00D73F17" w:rsidP="00E948A8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this contribution, </w:t>
      </w:r>
      <w:r w:rsidR="00E948A8">
        <w:rPr>
          <w:rFonts w:eastAsia="SimSun"/>
          <w:lang w:eastAsia="zh-CN"/>
        </w:rPr>
        <w:t>we will discuss the</w:t>
      </w:r>
      <w:r w:rsidR="00E948A8">
        <w:rPr>
          <w:rFonts w:eastAsia="SimSun" w:hint="eastAsia"/>
          <w:lang w:eastAsia="zh-CN"/>
        </w:rPr>
        <w:t xml:space="preserve"> NLOS model</w:t>
      </w:r>
      <w:r w:rsidR="009855CD">
        <w:rPr>
          <w:rFonts w:eastAsia="SimSun"/>
          <w:lang w:eastAsia="zh-CN"/>
        </w:rPr>
        <w:t xml:space="preserve">s that </w:t>
      </w:r>
      <w:r w:rsidR="00806E65">
        <w:rPr>
          <w:rFonts w:eastAsia="SimSun"/>
          <w:lang w:eastAsia="zh-CN"/>
        </w:rPr>
        <w:t xml:space="preserve">provide the proper </w:t>
      </w:r>
      <w:r>
        <w:rPr>
          <w:rFonts w:eastAsia="SimSun" w:hint="eastAsia"/>
          <w:lang w:eastAsia="zh-CN"/>
        </w:rPr>
        <w:t>relationship among reflection point, angular in</w:t>
      </w:r>
      <w:r w:rsidR="00E948A8">
        <w:rPr>
          <w:rFonts w:eastAsia="SimSun" w:hint="eastAsia"/>
          <w:lang w:eastAsia="zh-CN"/>
        </w:rPr>
        <w:t>formation and propagation delay</w:t>
      </w:r>
      <w:r w:rsidR="00E948A8">
        <w:rPr>
          <w:rFonts w:eastAsia="SimSun"/>
          <w:lang w:eastAsia="zh-CN"/>
        </w:rPr>
        <w:t xml:space="preserve"> and thereby </w:t>
      </w:r>
      <w:r w:rsidR="009855CD" w:rsidRPr="00134982">
        <w:rPr>
          <w:rFonts w:eastAsia="SimSun"/>
          <w:noProof/>
          <w:lang w:eastAsia="zh-CN"/>
        </w:rPr>
        <w:t>are</w:t>
      </w:r>
      <w:r w:rsidR="009855CD">
        <w:rPr>
          <w:rFonts w:eastAsia="SimSun"/>
          <w:lang w:eastAsia="zh-CN"/>
        </w:rPr>
        <w:t xml:space="preserve"> </w:t>
      </w:r>
      <w:r w:rsidR="00E948A8">
        <w:rPr>
          <w:rFonts w:eastAsia="SimSun"/>
          <w:lang w:eastAsia="zh-CN"/>
        </w:rPr>
        <w:t xml:space="preserve">suitable for the evaluation of the </w:t>
      </w:r>
      <w:r w:rsidR="00E948A8">
        <w:rPr>
          <w:rFonts w:eastAsia="SimSun" w:hint="eastAsia"/>
          <w:lang w:eastAsia="zh-CN"/>
        </w:rPr>
        <w:t xml:space="preserve">positioning </w:t>
      </w:r>
      <w:r w:rsidR="00E948A8">
        <w:rPr>
          <w:rFonts w:eastAsia="SimSun"/>
          <w:lang w:eastAsia="zh-CN"/>
        </w:rPr>
        <w:t>performance</w:t>
      </w:r>
      <w:r w:rsidR="00203837">
        <w:rPr>
          <w:rFonts w:eastAsia="SimSun"/>
          <w:lang w:eastAsia="zh-CN"/>
        </w:rPr>
        <w:t>.</w:t>
      </w:r>
    </w:p>
    <w:p w:rsidR="00016C40" w:rsidRPr="00A46B0C" w:rsidRDefault="00F12187" w:rsidP="00544664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F26290">
        <w:rPr>
          <w:rFonts w:hint="eastAsia"/>
          <w:lang w:eastAsia="zh-CN"/>
        </w:rPr>
        <w:t xml:space="preserve"> </w:t>
      </w:r>
      <w:r w:rsidR="00760E85" w:rsidRPr="00A46B0C">
        <w:rPr>
          <w:rFonts w:hint="eastAsia"/>
          <w:lang w:eastAsia="zh-CN"/>
        </w:rPr>
        <w:t xml:space="preserve">                                        </w:t>
      </w:r>
    </w:p>
    <w:p w:rsidR="002911D8" w:rsidRDefault="00BB3BD6" w:rsidP="002911D8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NLOS channel modeling </w:t>
      </w:r>
    </w:p>
    <w:p w:rsidR="0080435D" w:rsidRDefault="00544664" w:rsidP="00AE39A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In reality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>
        <w:rPr>
          <w:rFonts w:eastAsia="SimSun"/>
          <w:lang w:val="x-none" w:eastAsia="zh-CN"/>
        </w:rPr>
        <w:t xml:space="preserve">arrival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  <w:lang w:val="x-none" w:eastAsia="zh-CN"/>
        </w:rPr>
        <w:t xml:space="preserve">departure </w:t>
      </w:r>
      <w:r>
        <w:rPr>
          <w:rFonts w:eastAsia="SimSun" w:hint="eastAsia"/>
          <w:lang w:eastAsia="zh-CN"/>
        </w:rPr>
        <w:t>path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</w:t>
      </w:r>
      <w:r w:rsidR="009855CD">
        <w:rPr>
          <w:rFonts w:eastAsia="SimSun"/>
          <w:lang w:eastAsia="zh-CN"/>
        </w:rPr>
        <w:t xml:space="preserve">of </w:t>
      </w:r>
      <w:r w:rsidR="009855CD">
        <w:rPr>
          <w:rFonts w:eastAsia="SimSun"/>
          <w:lang w:eastAsia="zh-CN"/>
        </w:rPr>
        <w:t>each</w:t>
      </w:r>
      <w:r w:rsidR="009855CD">
        <w:rPr>
          <w:rFonts w:eastAsia="SimSun" w:hint="eastAsia"/>
          <w:lang w:eastAsia="zh-CN"/>
        </w:rPr>
        <w:t xml:space="preserve"> reflection </w:t>
      </w:r>
      <w:r>
        <w:rPr>
          <w:rFonts w:eastAsia="SimSun"/>
          <w:lang w:eastAsia="zh-CN"/>
        </w:rPr>
        <w:t>should be co-planar in 3D space by the law of the reflection</w:t>
      </w:r>
      <w:r w:rsidR="007010C3">
        <w:rPr>
          <w:rFonts w:eastAsia="SimSun"/>
          <w:lang w:eastAsia="zh-CN"/>
        </w:rPr>
        <w:t xml:space="preserve"> as shown in Figure 1. </w:t>
      </w:r>
      <w:r w:rsidR="00A453A4">
        <w:rPr>
          <w:rFonts w:eastAsia="SimSun"/>
          <w:lang w:eastAsia="zh-CN"/>
        </w:rPr>
        <w:t>In t</w:t>
      </w:r>
      <w:r w:rsidR="00757F45">
        <w:rPr>
          <w:rFonts w:eastAsia="SimSun"/>
          <w:lang w:eastAsia="zh-CN"/>
        </w:rPr>
        <w:t>he NLOS model in TR</w:t>
      </w:r>
      <w:r w:rsidR="00757F45">
        <w:rPr>
          <w:rFonts w:eastAsia="SimSun" w:hint="eastAsia"/>
          <w:lang w:eastAsia="zh-CN"/>
        </w:rPr>
        <w:t xml:space="preserve">38.901, </w:t>
      </w:r>
      <w:r w:rsidR="00757F45">
        <w:rPr>
          <w:rFonts w:eastAsia="SimSun"/>
          <w:lang w:eastAsia="zh-CN"/>
        </w:rPr>
        <w:t xml:space="preserve">however, </w:t>
      </w:r>
      <w:r w:rsidR="00757F45">
        <w:rPr>
          <w:rFonts w:eastAsia="SimSun" w:hint="eastAsia"/>
          <w:lang w:eastAsia="zh-CN"/>
        </w:rPr>
        <w:t xml:space="preserve">the </w:t>
      </w:r>
      <w:r w:rsidR="00757F45">
        <w:rPr>
          <w:rFonts w:eastAsia="SimSun"/>
          <w:lang w:eastAsia="zh-CN"/>
        </w:rPr>
        <w:t>propagation</w:t>
      </w:r>
      <w:r w:rsidR="00757F45">
        <w:rPr>
          <w:rFonts w:eastAsia="SimSun" w:hint="eastAsia"/>
          <w:lang w:eastAsia="zh-CN"/>
        </w:rPr>
        <w:t xml:space="preserve"> delay and </w:t>
      </w:r>
      <w:r w:rsidR="00757F45">
        <w:rPr>
          <w:rFonts w:eastAsia="SimSun"/>
          <w:lang w:eastAsia="zh-CN"/>
        </w:rPr>
        <w:t xml:space="preserve">the angular information </w:t>
      </w:r>
      <w:r w:rsidR="00757F45">
        <w:rPr>
          <w:rFonts w:eastAsia="SimSun" w:hint="eastAsia"/>
          <w:lang w:eastAsia="zh-CN"/>
        </w:rPr>
        <w:t xml:space="preserve">for each </w:t>
      </w:r>
      <w:r w:rsidR="00757F45">
        <w:rPr>
          <w:rFonts w:eastAsia="SimSun"/>
          <w:lang w:eastAsia="zh-CN"/>
        </w:rPr>
        <w:t>NLOS cluster</w:t>
      </w:r>
      <w:r w:rsidR="00757F45">
        <w:rPr>
          <w:rFonts w:eastAsia="SimSun" w:hint="eastAsia"/>
          <w:lang w:eastAsia="zh-CN"/>
        </w:rPr>
        <w:t xml:space="preserve"> are </w:t>
      </w:r>
      <w:r w:rsidR="00757F45">
        <w:rPr>
          <w:rFonts w:eastAsia="SimSun"/>
          <w:lang w:eastAsia="zh-CN"/>
        </w:rPr>
        <w:t xml:space="preserve">generated </w:t>
      </w:r>
      <w:r w:rsidR="00757F45">
        <w:rPr>
          <w:rFonts w:eastAsia="SimSun" w:hint="eastAsia"/>
          <w:lang w:eastAsia="zh-CN"/>
        </w:rPr>
        <w:t>separate</w:t>
      </w:r>
      <w:r w:rsidR="00757F45">
        <w:rPr>
          <w:rFonts w:eastAsia="SimSun"/>
          <w:lang w:eastAsia="zh-CN"/>
        </w:rPr>
        <w:t>ly without considering the relationship among them</w:t>
      </w:r>
      <w:r w:rsidR="009855CD">
        <w:rPr>
          <w:rFonts w:eastAsia="SimSun"/>
          <w:lang w:eastAsia="zh-CN"/>
        </w:rPr>
        <w:t>, and thus is not suitable for the evaluation of the positioning performance under NLOS environment.</w:t>
      </w:r>
      <w:r w:rsidR="00757F45">
        <w:rPr>
          <w:rFonts w:eastAsia="SimSun" w:hint="eastAsia"/>
          <w:lang w:eastAsia="zh-CN"/>
        </w:rPr>
        <w:t xml:space="preserve"> </w:t>
      </w:r>
      <w:r w:rsidR="00A00F92">
        <w:rPr>
          <w:rFonts w:eastAsia="SimSun"/>
          <w:lang w:eastAsia="zh-CN"/>
        </w:rPr>
        <w:t>To</w:t>
      </w:r>
      <w:r w:rsidR="009855CD">
        <w:rPr>
          <w:rFonts w:eastAsia="SimSun"/>
          <w:lang w:eastAsia="zh-CN"/>
        </w:rPr>
        <w:t xml:space="preserve"> develop the NLOS model suitable for </w:t>
      </w:r>
      <w:r w:rsidR="009855CD">
        <w:rPr>
          <w:rFonts w:eastAsia="SimSun"/>
          <w:lang w:eastAsia="zh-CN"/>
        </w:rPr>
        <w:t>the evaluation of the positioning performance under NLOS environment</w:t>
      </w:r>
      <w:r w:rsidR="009855CD">
        <w:rPr>
          <w:rFonts w:eastAsia="SimSun"/>
          <w:lang w:eastAsia="zh-CN"/>
        </w:rPr>
        <w:t xml:space="preserve"> based on </w:t>
      </w:r>
      <w:r w:rsidR="009855CD" w:rsidRPr="009855CD">
        <w:rPr>
          <w:rFonts w:eastAsia="SimSun"/>
          <w:lang w:eastAsia="zh-CN"/>
        </w:rPr>
        <w:t xml:space="preserve">the NLOS model in TR38.901 with the minimum </w:t>
      </w:r>
      <w:r w:rsidR="009855CD">
        <w:rPr>
          <w:rFonts w:eastAsia="SimSun"/>
          <w:lang w:eastAsia="zh-CN"/>
        </w:rPr>
        <w:t>effort</w:t>
      </w:r>
      <w:r w:rsidR="009855CD" w:rsidRPr="009855CD">
        <w:rPr>
          <w:rFonts w:eastAsia="SimSun"/>
          <w:lang w:eastAsia="zh-CN"/>
        </w:rPr>
        <w:t xml:space="preserve">, </w:t>
      </w:r>
      <w:r w:rsidR="009855CD">
        <w:rPr>
          <w:rFonts w:eastAsia="SimSun"/>
          <w:lang w:eastAsia="zh-CN"/>
        </w:rPr>
        <w:t xml:space="preserve">here </w:t>
      </w:r>
      <w:r w:rsidR="00A00F92">
        <w:rPr>
          <w:rFonts w:eastAsia="SimSun"/>
          <w:lang w:eastAsia="zh-CN"/>
        </w:rPr>
        <w:t xml:space="preserve">we propose two methods, which try to pair </w:t>
      </w:r>
      <w:r w:rsidR="009078D5" w:rsidRPr="00A453A4">
        <w:rPr>
          <w:rFonts w:eastAsia="SimSun"/>
          <w:i/>
          <w:lang w:eastAsia="zh-CN"/>
        </w:rPr>
        <w:t>N</w:t>
      </w:r>
      <w:r w:rsidR="009078D5">
        <w:rPr>
          <w:rFonts w:eastAsia="SimSun"/>
          <w:lang w:eastAsia="zh-CN"/>
        </w:rPr>
        <w:t xml:space="preserve"> </w:t>
      </w:r>
      <w:r w:rsidR="00A00F92">
        <w:rPr>
          <w:rFonts w:eastAsia="SimSun" w:hint="eastAsia"/>
          <w:lang w:val="x-none" w:eastAsia="zh-CN"/>
        </w:rPr>
        <w:t>arrival path</w:t>
      </w:r>
      <w:r w:rsidR="00A00F92">
        <w:rPr>
          <w:rFonts w:eastAsia="SimSun"/>
          <w:lang w:eastAsia="zh-CN"/>
        </w:rPr>
        <w:t>s</w:t>
      </w:r>
      <w:r w:rsidR="00A00F92">
        <w:rPr>
          <w:rFonts w:eastAsia="SimSun" w:hint="eastAsia"/>
          <w:lang w:val="x-none" w:eastAsia="zh-CN"/>
        </w:rPr>
        <w:t xml:space="preserve"> and </w:t>
      </w:r>
      <w:r w:rsidR="009078D5" w:rsidRPr="00A453A4">
        <w:rPr>
          <w:rFonts w:eastAsia="SimSun"/>
          <w:i/>
          <w:lang w:eastAsia="zh-CN"/>
        </w:rPr>
        <w:t>N</w:t>
      </w:r>
      <w:r w:rsidR="009078D5">
        <w:rPr>
          <w:rFonts w:eastAsia="SimSun"/>
          <w:lang w:eastAsia="zh-CN"/>
        </w:rPr>
        <w:t xml:space="preserve"> </w:t>
      </w:r>
      <w:r w:rsidR="00A00F92">
        <w:rPr>
          <w:rFonts w:eastAsia="SimSun" w:hint="eastAsia"/>
          <w:lang w:val="x-none" w:eastAsia="zh-CN"/>
        </w:rPr>
        <w:t>departure path</w:t>
      </w:r>
      <w:r w:rsidR="00A00F92">
        <w:rPr>
          <w:rFonts w:eastAsia="SimSun"/>
          <w:lang w:eastAsia="zh-CN"/>
        </w:rPr>
        <w:t xml:space="preserve">s generated from the 3GPP NLOS model according to the </w:t>
      </w:r>
      <w:r w:rsidR="009078D5">
        <w:rPr>
          <w:rFonts w:eastAsia="SimSun"/>
          <w:lang w:eastAsia="zh-CN"/>
        </w:rPr>
        <w:t xml:space="preserve">law of the reflection. </w:t>
      </w:r>
    </w:p>
    <w:p w:rsidR="00A00F92" w:rsidRDefault="00A00F92" w:rsidP="00AE39A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 w:rsidR="0080435D">
        <w:rPr>
          <w:rFonts w:eastAsia="SimSun"/>
          <w:lang w:eastAsia="zh-CN"/>
        </w:rPr>
        <w:t>our</w:t>
      </w:r>
      <w:r>
        <w:rPr>
          <w:rFonts w:eastAsia="SimSun"/>
          <w:lang w:eastAsia="zh-CN"/>
        </w:rPr>
        <w:t xml:space="preserve"> </w:t>
      </w:r>
      <w:r w:rsidR="009078D5">
        <w:rPr>
          <w:rFonts w:eastAsia="SimSun"/>
          <w:lang w:eastAsia="zh-CN"/>
        </w:rPr>
        <w:t>methods</w:t>
      </w:r>
      <w:r>
        <w:rPr>
          <w:rFonts w:eastAsia="SimSun"/>
          <w:lang w:eastAsia="zh-CN"/>
        </w:rPr>
        <w:t xml:space="preserve">, </w:t>
      </w:r>
      <w:r w:rsidR="009855CD">
        <w:rPr>
          <w:rFonts w:eastAsia="SimSun"/>
          <w:lang w:eastAsia="zh-CN"/>
        </w:rPr>
        <w:t>it is assumed</w:t>
      </w:r>
      <w:r w:rsidR="00757F45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 w:rsidR="009078D5">
        <w:rPr>
          <w:rFonts w:eastAsia="SimSun"/>
          <w:lang w:eastAsia="zh-CN"/>
        </w:rPr>
        <w:t xml:space="preserve">received </w:t>
      </w:r>
      <w:r>
        <w:rPr>
          <w:rFonts w:eastAsia="SimSun" w:hint="eastAsia"/>
          <w:lang w:eastAsia="zh-CN"/>
        </w:rPr>
        <w:t>signal strength</w:t>
      </w:r>
      <w:r w:rsidR="009078D5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of the NLOS path</w:t>
      </w:r>
      <w:r w:rsidR="009078D5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with </w:t>
      </w:r>
      <w:r>
        <w:rPr>
          <w:rFonts w:eastAsia="SimSun" w:hint="eastAsia"/>
          <w:lang w:eastAsia="zh-CN"/>
        </w:rPr>
        <w:t xml:space="preserve">multiple reflections </w:t>
      </w:r>
      <w:r w:rsidR="009078D5">
        <w:rPr>
          <w:rFonts w:eastAsia="SimSun"/>
          <w:lang w:eastAsia="zh-CN"/>
        </w:rPr>
        <w:t xml:space="preserve">are </w:t>
      </w:r>
      <w:r>
        <w:rPr>
          <w:rFonts w:eastAsia="SimSun"/>
          <w:lang w:eastAsia="zh-CN"/>
        </w:rPr>
        <w:t xml:space="preserve">much weaker than </w:t>
      </w:r>
      <w:r w:rsidR="009078D5">
        <w:rPr>
          <w:rFonts w:eastAsia="SimSun"/>
          <w:lang w:eastAsia="zh-CN"/>
        </w:rPr>
        <w:t xml:space="preserve">the received </w:t>
      </w:r>
      <w:r w:rsidR="009078D5">
        <w:rPr>
          <w:rFonts w:eastAsia="SimSun" w:hint="eastAsia"/>
          <w:lang w:eastAsia="zh-CN"/>
        </w:rPr>
        <w:t>signal strength</w:t>
      </w:r>
      <w:r w:rsidR="009078D5">
        <w:rPr>
          <w:rFonts w:eastAsia="SimSun"/>
          <w:lang w:eastAsia="zh-CN"/>
        </w:rPr>
        <w:t>s</w:t>
      </w:r>
      <w:r w:rsidR="009078D5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of the NLOS path</w:t>
      </w:r>
      <w:r w:rsidR="009078D5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with only one </w:t>
      </w:r>
      <w:r>
        <w:rPr>
          <w:rFonts w:eastAsia="SimSun" w:hint="eastAsia"/>
          <w:lang w:eastAsia="zh-CN"/>
        </w:rPr>
        <w:t xml:space="preserve">reflection. </w:t>
      </w:r>
      <w:r w:rsidR="009855CD">
        <w:rPr>
          <w:rFonts w:eastAsia="SimSun"/>
          <w:lang w:eastAsia="zh-CN"/>
        </w:rPr>
        <w:t>That is</w:t>
      </w:r>
      <w:r w:rsidR="00757F45">
        <w:rPr>
          <w:rFonts w:eastAsia="SimSun"/>
          <w:lang w:eastAsia="zh-CN"/>
        </w:rPr>
        <w:t>, we only</w:t>
      </w:r>
      <w:r w:rsidR="00757F45" w:rsidRPr="00644A86">
        <w:rPr>
          <w:rFonts w:eastAsia="SimSun"/>
          <w:lang w:eastAsia="zh-CN"/>
        </w:rPr>
        <w:t xml:space="preserve"> consider </w:t>
      </w:r>
      <w:r w:rsidR="00757F45">
        <w:rPr>
          <w:rFonts w:eastAsia="SimSun"/>
          <w:lang w:eastAsia="zh-CN"/>
        </w:rPr>
        <w:t xml:space="preserve">the NLOS path with </w:t>
      </w:r>
      <w:r w:rsidR="00757F45" w:rsidRPr="00644A86">
        <w:rPr>
          <w:rFonts w:eastAsia="SimSun"/>
          <w:lang w:eastAsia="zh-CN"/>
        </w:rPr>
        <w:t xml:space="preserve">one </w:t>
      </w:r>
      <w:r w:rsidR="00757F45">
        <w:rPr>
          <w:rFonts w:eastAsia="SimSun" w:hint="eastAsia"/>
          <w:lang w:eastAsia="zh-CN"/>
        </w:rPr>
        <w:t>re</w:t>
      </w:r>
      <w:r w:rsidR="0057725A">
        <w:rPr>
          <w:rFonts w:eastAsia="SimSun"/>
          <w:lang w:eastAsia="zh-CN"/>
        </w:rPr>
        <w:t>flection</w:t>
      </w:r>
      <w:r w:rsidR="009855CD">
        <w:rPr>
          <w:rFonts w:eastAsia="SimSun"/>
          <w:lang w:eastAsia="zh-CN"/>
        </w:rPr>
        <w:t>.</w:t>
      </w:r>
    </w:p>
    <w:p w:rsidR="00BB3BD6" w:rsidRDefault="00BB3BD6" w:rsidP="00AE39AE">
      <w:pPr>
        <w:pStyle w:val="BodyText"/>
        <w:rPr>
          <w:rFonts w:eastAsia="SimSun"/>
          <w:lang w:eastAsia="zh-CN"/>
        </w:rPr>
      </w:pPr>
    </w:p>
    <w:p w:rsidR="007010C3" w:rsidRDefault="007010C3" w:rsidP="00AE39AE">
      <w:pPr>
        <w:pStyle w:val="BodyText"/>
        <w:rPr>
          <w:rFonts w:eastAsia="SimSun"/>
          <w:lang w:eastAsia="zh-CN"/>
        </w:rPr>
      </w:pPr>
    </w:p>
    <w:p w:rsidR="00367A36" w:rsidRDefault="00251685" w:rsidP="00367A36">
      <w:pPr>
        <w:pStyle w:val="BodyText"/>
        <w:ind w:left="400" w:hangingChars="200" w:hanging="400"/>
        <w:jc w:val="center"/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mc:AlternateContent>
          <mc:Choice Requires="wpg">
            <w:drawing>
              <wp:inline distT="0" distB="0" distL="0" distR="0">
                <wp:extent cx="5112530" cy="2121498"/>
                <wp:effectExtent l="38100" t="0" r="0" b="12700"/>
                <wp:docPr id="7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12530" cy="2121498"/>
                          <a:chOff x="914400" y="2895600"/>
                          <a:chExt cx="7467600" cy="2883932"/>
                        </a:xfrm>
                      </wpg:grpSpPr>
                      <wps:wsp>
                        <wps:cNvPr id="8" name="Oval 8"/>
                        <wps:cNvSpPr/>
                        <wps:spPr>
                          <a:xfrm>
                            <a:off x="1635792" y="4398299"/>
                            <a:ext cx="304800" cy="304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9" name="TextBox 5"/>
                        <wps:cNvSpPr txBox="1"/>
                        <wps:spPr>
                          <a:xfrm>
                            <a:off x="990600" y="4267200"/>
                            <a:ext cx="56261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gNB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6893592" y="4398299"/>
                            <a:ext cx="304800" cy="304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11" name="TextBox 7"/>
                        <wps:cNvSpPr txBox="1"/>
                        <wps:spPr>
                          <a:xfrm>
                            <a:off x="7315200" y="4278868"/>
                            <a:ext cx="444352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Straight Arrow Connector 12"/>
                        <wps:cNvCnPr>
                          <a:endCxn id="10" idx="2"/>
                        </wps:cNvCnPr>
                        <wps:spPr>
                          <a:xfrm>
                            <a:off x="1895955" y="4550699"/>
                            <a:ext cx="4997637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Oval 13"/>
                        <wps:cNvSpPr/>
                        <wps:spPr>
                          <a:xfrm>
                            <a:off x="3235992" y="3331499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14" name="Straight Arrow Connector 14"/>
                        <wps:cNvCnPr>
                          <a:stCxn id="8" idx="7"/>
                          <a:endCxn id="13" idx="3"/>
                        </wps:cNvCnPr>
                        <wps:spPr>
                          <a:xfrm flipV="1">
                            <a:off x="1895955" y="3526621"/>
                            <a:ext cx="1373515" cy="91631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>
                          <a:stCxn id="13" idx="6"/>
                          <a:endCxn id="10" idx="1"/>
                        </wps:cNvCnPr>
                        <wps:spPr>
                          <a:xfrm>
                            <a:off x="3464592" y="3445799"/>
                            <a:ext cx="3473637" cy="997137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Box 12"/>
                        <wps:cNvSpPr txBox="1"/>
                        <wps:spPr>
                          <a:xfrm>
                            <a:off x="2667000" y="3733800"/>
                            <a:ext cx="42351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TextBox 13"/>
                        <wps:cNvSpPr txBox="1"/>
                        <wps:spPr>
                          <a:xfrm>
                            <a:off x="4988592" y="3526621"/>
                            <a:ext cx="42351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TextBox 14"/>
                        <wps:cNvSpPr txBox="1"/>
                        <wps:spPr>
                          <a:xfrm>
                            <a:off x="3124200" y="2983456"/>
                            <a:ext cx="165671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Reflection point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直接箭头连接符 15"/>
                        <wps:cNvCnPr/>
                        <wps:spPr>
                          <a:xfrm>
                            <a:off x="1828800" y="4648200"/>
                            <a:ext cx="1676400" cy="3048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16"/>
                        <wps:cNvCnPr>
                          <a:stCxn id="8" idx="4"/>
                        </wps:cNvCnPr>
                        <wps:spPr>
                          <a:xfrm flipV="1">
                            <a:off x="1788192" y="3124200"/>
                            <a:ext cx="40608" cy="157889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17"/>
                        <wps:cNvCnPr/>
                        <wps:spPr>
                          <a:xfrm flipH="1">
                            <a:off x="914400" y="4572000"/>
                            <a:ext cx="905356" cy="914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Box 18"/>
                        <wps:cNvSpPr txBox="1"/>
                        <wps:spPr>
                          <a:xfrm>
                            <a:off x="3505200" y="4876800"/>
                            <a:ext cx="3810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TextBox 19"/>
                        <wps:cNvSpPr txBox="1"/>
                        <wps:spPr>
                          <a:xfrm>
                            <a:off x="914400" y="5410200"/>
                            <a:ext cx="3810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TextBox 20"/>
                        <wps:cNvSpPr txBox="1"/>
                        <wps:spPr>
                          <a:xfrm>
                            <a:off x="1600200" y="2971800"/>
                            <a:ext cx="3810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z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直接箭头连接符 21"/>
                        <wps:cNvCnPr/>
                        <wps:spPr>
                          <a:xfrm>
                            <a:off x="1828800" y="4648200"/>
                            <a:ext cx="914400" cy="1056538"/>
                          </a:xfrm>
                          <a:prstGeom prst="straightConnector1">
                            <a:avLst/>
                          </a:prstGeom>
                          <a:ln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弧形 22"/>
                        <wps:cNvSpPr/>
                        <wps:spPr>
                          <a:xfrm>
                            <a:off x="1447800" y="3962400"/>
                            <a:ext cx="685800" cy="457200"/>
                          </a:xfrm>
                          <a:prstGeom prst="arc">
                            <a:avLst>
                              <a:gd name="adj1" fmla="val 16200000"/>
                              <a:gd name="adj2" fmla="val 1170382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27" name="TextBox 23"/>
                        <wps:cNvSpPr txBox="1"/>
                        <wps:spPr>
                          <a:xfrm>
                            <a:off x="1371600" y="4800600"/>
                            <a:ext cx="8382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AOD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" name="TextBox 24"/>
                        <wps:cNvSpPr txBox="1"/>
                        <wps:spPr>
                          <a:xfrm>
                            <a:off x="1981200" y="3657600"/>
                            <a:ext cx="8382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ZOD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9" name="直接箭头连接符 25"/>
                        <wps:cNvCnPr/>
                        <wps:spPr>
                          <a:xfrm>
                            <a:off x="7010400" y="4572000"/>
                            <a:ext cx="1219200" cy="6858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26"/>
                        <wps:cNvCnPr>
                          <a:stCxn id="10" idx="3"/>
                        </wps:cNvCnPr>
                        <wps:spPr>
                          <a:xfrm flipH="1">
                            <a:off x="5867400" y="4658462"/>
                            <a:ext cx="1070829" cy="67553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TextBox 27"/>
                        <wps:cNvSpPr txBox="1"/>
                        <wps:spPr>
                          <a:xfrm>
                            <a:off x="8153400" y="5040868"/>
                            <a:ext cx="2286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2" name="TextBox 28"/>
                        <wps:cNvSpPr txBox="1"/>
                        <wps:spPr>
                          <a:xfrm>
                            <a:off x="5791200" y="5269468"/>
                            <a:ext cx="2286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3" name="直接箭头连接符 29"/>
                        <wps:cNvCnPr>
                          <a:stCxn id="10" idx="0"/>
                        </wps:cNvCnPr>
                        <wps:spPr>
                          <a:xfrm flipH="1" flipV="1">
                            <a:off x="7010400" y="3200400"/>
                            <a:ext cx="35592" cy="119789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Box 30"/>
                        <wps:cNvSpPr txBox="1"/>
                        <wps:spPr>
                          <a:xfrm>
                            <a:off x="6858000" y="2895600"/>
                            <a:ext cx="3048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z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直接箭头连接符 31"/>
                        <wps:cNvCnPr>
                          <a:stCxn id="10" idx="5"/>
                        </wps:cNvCnPr>
                        <wps:spPr>
                          <a:xfrm>
                            <a:off x="7153755" y="4658462"/>
                            <a:ext cx="776061" cy="946740"/>
                          </a:xfrm>
                          <a:prstGeom prst="straightConnector1">
                            <a:avLst/>
                          </a:prstGeom>
                          <a:ln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Box 32"/>
                        <wps:cNvSpPr txBox="1"/>
                        <wps:spPr>
                          <a:xfrm>
                            <a:off x="6629400" y="4876800"/>
                            <a:ext cx="6858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AOA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" name="TextBox 33"/>
                        <wps:cNvSpPr txBox="1"/>
                        <wps:spPr>
                          <a:xfrm>
                            <a:off x="6400800" y="3897868"/>
                            <a:ext cx="8382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ZOA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" name="弧形 34"/>
                        <wps:cNvSpPr/>
                        <wps:spPr>
                          <a:xfrm rot="8962737">
                            <a:off x="1628609" y="4371712"/>
                            <a:ext cx="558513" cy="541146"/>
                          </a:xfrm>
                          <a:prstGeom prst="arc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39" name="弧形 35"/>
                        <wps:cNvSpPr/>
                        <wps:spPr>
                          <a:xfrm rot="17642152">
                            <a:off x="6364029" y="4347007"/>
                            <a:ext cx="990600" cy="228600"/>
                          </a:xfrm>
                          <a:prstGeom prst="arc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40" name="弧形 36"/>
                        <wps:cNvSpPr/>
                        <wps:spPr>
                          <a:xfrm rot="8185269">
                            <a:off x="6554704" y="4155281"/>
                            <a:ext cx="878490" cy="797697"/>
                          </a:xfrm>
                          <a:prstGeom prst="arc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41" name="TextBox 43"/>
                        <wps:cNvSpPr txBox="1"/>
                        <wps:spPr>
                          <a:xfrm>
                            <a:off x="3810000" y="4495800"/>
                            <a:ext cx="16002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d0=d(LOS)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" o:spid="_x0000_s1026" style="width:402.55pt;height:167.05pt;mso-position-horizontal-relative:char;mso-position-vertical-relative:line" coordorigin="9144,28956" coordsize="74676,2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">
                <v:oval id="Oval 8" o:spid="_x0000_s1027" style="position:absolute;left:16357;top:43982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sucEA&#10;AADaAAAADwAAAGRycy9kb3ducmV2LnhtbERPy4rCMBTdC/5DuIIbGVNdFOkYRQVF0MX4Qmd3ae60&#10;xeamNlE78/WTheDycN7jaWNK8aDaFZYVDPoRCOLU6oIzBcfD8mMEwnlkjaVlUvBLDqaTdmuMibZP&#10;3tFj7zMRQtglqCD3vkqkdGlOBl3fVsSB+7G1QR9gnUld4zOEm1IOoyiWBgsODTlWtMgpve7vRsF3&#10;vJxz/LXp8bZy6fy0wr/L+aZUt9PMPkF4avxb/HKvtYKwNVwJN0B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57LnBAAAA2gAAAA8AAAAAAAAAAAAAAAAAmAIAAGRycy9kb3du&#10;cmV2LnhtbFBLBQYAAAAABAAEAPUAAACGAwAAAAA=&#10;" fillcolor="#4f81bd [3204]" strokecolor="#243f60 [1604]" strokeweight="2pt">
                  <v:textbox>
                    <w:txbxContent>
                      <w:p w:rsidR="00251685" w:rsidRPr="00A453A4" w:rsidRDefault="00251685" w:rsidP="00251685"/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9906;top:42672;width:5626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gNB</w:t>
                        </w:r>
                      </w:p>
                    </w:txbxContent>
                  </v:textbox>
                </v:shape>
                <v:oval id="Oval 10" o:spid="_x0000_s1029" style="position:absolute;left:68935;top:43982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gF8YA&#10;AADbAAAADwAAAGRycy9kb3ducmV2LnhtbESPQWvCQBCF70L/wzIFL6Kb9hAkukotWAp6UNvSehuy&#10;YxKanU2zq0Z/vXMQepvhvXnvm+m8c7U6URsqzwaeRgko4tzbigsDnx/L4RhUiMgWa89k4EIB5rOH&#10;3hQz68+8pdMuFkpCOGRooIyxybQOeUkOw8g3xKIdfOswytoW2rZ4lnBX6+ckSbXDiqWhxIZeS8p/&#10;d0dnYJ8uF5xuVgNeNyFffL3h9ef7z5j+Y/cyARWpi//m+/W7FXyhl19kAD2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egF8YAAADbAAAADwAAAAAAAAAAAAAAAACYAgAAZHJz&#10;L2Rvd25yZXYueG1sUEsFBgAAAAAEAAQA9QAAAIsDAAAAAA==&#10;" fillcolor="#4f81bd [3204]" strokecolor="#243f60 [1604]" strokeweight="2pt">
                  <v:textbox>
                    <w:txbxContent>
                      <w:p w:rsidR="00251685" w:rsidRPr="00A453A4" w:rsidRDefault="00251685" w:rsidP="00251685"/>
                    </w:txbxContent>
                  </v:textbox>
                </v:oval>
                <v:shape id="TextBox 7" o:spid="_x0000_s1030" type="#_x0000_t202" style="position:absolute;left:73152;top:42788;width:4443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31" type="#_x0000_t32" style="position:absolute;left:18959;top:45506;width:499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l/Z8IAAADbAAAADwAAAGRycy9kb3ducmV2LnhtbERPTWvCQBC9F/wPywi9NRtDkRJdpQqi&#10;UIWaFsTbkJ0mwexsyK5J+u9dQfA2j/c58+VgatFR6yrLCiZRDII4t7riQsHvz+btA4TzyBpry6Tg&#10;nxwsF6OXOaba9nykLvOFCCHsUlRQet+kUrq8JIMusg1x4P5sa9AH2BZSt9iHcFPLJI6n0mDFoaHE&#10;htYl5ZfsahRs9enrukpIHs7n7/X0fbvXq3yv1Ot4+JyB8DT4p/jh3ukwP4H7L+EAub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l/Z8IAAADbAAAADwAAAAAAAAAAAAAA&#10;AAChAgAAZHJzL2Rvd25yZXYueG1sUEsFBgAAAAAEAAQA+QAAAJADAAAAAA==&#10;" strokecolor="#4579b8 [3044]">
                  <v:stroke dashstyle="dash" endarrow="open"/>
                </v:shape>
                <v:oval id="Oval 13" o:spid="_x0000_s1032" style="position:absolute;left:32359;top:3331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apMAA&#10;AADbAAAADwAAAGRycy9kb3ducmV2LnhtbERPTWvCQBC9F/wPywi91Y0WWomuIgFBxEu1hx6H7JiE&#10;ZGfXzKrx37uFQm/zeJ+zXA+uUzfqpfFsYDrJQBGX3jZcGfg+bd/moCQiW+w8k4EHCaxXo5cl5tbf&#10;+Ytux1ipFMKSo4E6xpBrLWVNDmXiA3Hizr53GBPsK217vKdw1+lZln1ohw2nhhoDFTWV7fHqDMzD&#10;p/iiabuf4vS4SGgPdi+lMa/jYbMAFWmI/+I/986m+e/w+0s6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lapMAAAADbAAAADwAAAAAAAAAAAAAAAACYAgAAZHJzL2Rvd25y&#10;ZXYueG1sUEsFBgAAAAAEAAQA9QAAAIUDAAAAAA==&#10;" fillcolor="#c00000" strokecolor="#243f60 [1604]" strokeweight="2pt">
                  <v:textbox>
                    <w:txbxContent>
                      <w:p w:rsidR="00251685" w:rsidRPr="00A453A4" w:rsidRDefault="00251685" w:rsidP="00251685"/>
                    </w:txbxContent>
                  </v:textbox>
                </v:oval>
                <v:shape id="Straight Arrow Connector 14" o:spid="_x0000_s1033" type="#_x0000_t32" style="position:absolute;left:18959;top:35266;width:13735;height:91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1z28UAAADbAAAADwAAAGRycy9kb3ducmV2LnhtbESPQWvCQBCF7wX/wzKCt7qxpEWiq4hS&#10;sAgtUUG8jdkxCWZnw+7WpP++Wyh4m+G9ed+b+bI3jbiT87VlBZNxAoK4sLrmUsHx8P48BeEDssbG&#10;Min4IQ/LxeBpjpm2Hed034dSxBD2GSqoQmgzKX1RkUE/ti1x1K7WGQxxdaXUDrsYbhr5kiRv0mDN&#10;kVBhS+uKitv+20TIJs1fd6fdJaV89dVdPs6fwZ2VGg371QxEoD48zP/XWx3rp/D3Sx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1z28UAAADbAAAADwAAAAAAAAAA&#10;AAAAAAChAgAAZHJzL2Rvd25yZXYueG1sUEsFBgAAAAAEAAQA+QAAAJMDAAAAAA==&#10;" strokecolor="#4579b8 [3044]">
                  <v:stroke endarrow="open"/>
                </v:shape>
                <v:shape id="Straight Arrow Connector 15" o:spid="_x0000_s1034" type="#_x0000_t32" style="position:absolute;left:34645;top:34457;width:34737;height:99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/hTsAAAADbAAAADwAAAGRycy9kb3ducmV2LnhtbERPS4vCMBC+C/sfwizszaauVErXKCKU&#10;9eoL9DbbjG2xmZQm1e6/N4LgbT6+58yXg2nEjTpXW1YwiWIQxIXVNZcKDvt8nIJwHlljY5kU/JOD&#10;5eJjNMdM2ztv6bbzpQgh7DJUUHnfZlK6oiKDLrItceAutjPoA+xKqTu8h3DTyO84nkmDNYeGClta&#10;V1Rcd71RML38Db+pX8k0P9l13ydJcszPSn19DqsfEJ4G/xa/3Bsd5ifw/CUc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v4U7AAAAA2wAAAA8AAAAAAAAAAAAAAAAA&#10;oQIAAGRycy9kb3ducmV2LnhtbFBLBQYAAAAABAAEAPkAAACOAwAAAAA=&#10;" strokecolor="#4579b8 [3044]">
                  <v:stroke endarrow="open"/>
                </v:shape>
                <v:shape id="TextBox 12" o:spid="_x0000_s1035" type="#_x0000_t202" style="position:absolute;left:26670;top:37338;width:4235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d1</w:t>
                        </w:r>
                      </w:p>
                    </w:txbxContent>
                  </v:textbox>
                </v:shape>
                <v:shape id="TextBox 13" o:spid="_x0000_s1036" type="#_x0000_t202" style="position:absolute;left:49885;top:35266;width:4236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d2</w:t>
                        </w:r>
                      </w:p>
                    </w:txbxContent>
                  </v:textbox>
                </v:shape>
                <v:shape id="TextBox 14" o:spid="_x0000_s1037" type="#_x0000_t202" style="position:absolute;left:31242;top:29834;width:16567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Reflection point</w:t>
                        </w:r>
                      </w:p>
                    </w:txbxContent>
                  </v:textbox>
                </v:shape>
                <v:shape id="直接箭头连接符 15" o:spid="_x0000_s1038" type="#_x0000_t32" style="position:absolute;left:18288;top:46482;width:16764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LrS8EAAADbAAAADwAAAGRycy9kb3ducmV2LnhtbERPS2vCQBC+C/0PyxR6000rkZi6igSC&#10;vTYqtLcxOyah2dmQ3Tz677uFQm/z8T1nd5hNK0bqXWNZwfMqAkFcWt1wpeByzpcJCOeRNbaWScE3&#10;OTjsHxY7TLWd+J3GwlcihLBLUUHtfZdK6cqaDLqV7YgDd7e9QR9gX0nd4xTCTStfomgjDTYcGmrs&#10;KKup/CoGo2B9v82nxB9lkn/YbBjiOL7mn0o9Pc7HVxCeZv8v/nO/6TB/C7+/h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utLwQAAANsAAAAPAAAAAAAAAAAAAAAA&#10;AKECAABkcnMvZG93bnJldi54bWxQSwUGAAAAAAQABAD5AAAAjwMAAAAA&#10;" strokecolor="#4579b8 [3044]">
                  <v:stroke endarrow="open"/>
                </v:shape>
                <v:shape id="直接箭头连接符 16" o:spid="_x0000_s1039" type="#_x0000_t32" style="position:absolute;left:17881;top:31242;width:407;height:157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q/ZcIAAADbAAAADwAAAGRycy9kb3ducmV2LnhtbERPTWvCQBC9F/oflil4q5uKlhJdRVoK&#10;FaElVhBvY3ZMQrOzYXc16b/vHAoeH+97sRpcq64UYuPZwNM4A0VcettwZWD//f74AiomZIutZzLw&#10;SxFWy/u7BebW91zQdZcqJSEcczRQp9TlWseyJodx7Dti4c4+OEwCQ6VtwF7CXasnWfasHTYsDTV2&#10;9FpT+bO7OCl5mxaz7WF7mlKx/upPm+NnCkdjRg/Deg4q0ZBu4n/3hzUwkfXyRX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Qq/ZcIAAADbAAAADwAAAAAAAAAAAAAA&#10;AAChAgAAZHJzL2Rvd25yZXYueG1sUEsFBgAAAAAEAAQA+QAAAJADAAAAAA==&#10;" strokecolor="#4579b8 [3044]">
                  <v:stroke endarrow="open"/>
                </v:shape>
                <v:shape id="直接箭头连接符 17" o:spid="_x0000_s1040" type="#_x0000_t32" style="position:absolute;left:9144;top:45720;width:9053;height:914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Ya/sQAAADbAAAADwAAAGRycy9kb3ducmV2LnhtbESPX2vCMBTF3wd+h3AF32aquCHVKOIY&#10;OARHVRDfrs21LTY3Jcls9+3NYODj4fz5cebLztTiTs5XlhWMhgkI4tzqigsFx8Pn6xSED8gaa8uk&#10;4Jc8LBe9lzmm2rac0X0fChFH2KeooAyhSaX0eUkG/dA2xNG7WmcwROkKqR22cdzUcpwk79JgxZFQ&#10;YkPrkvLb/sdEyMcke9uetpcJZavv9vJ13gV3VmrQ71YzEIG68Az/tzdawXgEf1/iD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hr+xAAAANsAAAAPAAAAAAAAAAAA&#10;AAAAAKECAABkcnMvZG93bnJldi54bWxQSwUGAAAAAAQABAD5AAAAkgMAAAAA&#10;" strokecolor="#4579b8 [3044]">
                  <v:stroke endarrow="open"/>
                </v:shape>
                <v:shape id="TextBox 18" o:spid="_x0000_s1041" type="#_x0000_t202" style="position:absolute;left:35052;top:48768;width:381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shape>
                <v:shape id="TextBox 19" o:spid="_x0000_s1042" type="#_x0000_t202" style="position:absolute;left:9144;top:54102;width:381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shape>
                <v:shape id="TextBox 20" o:spid="_x0000_s1043" type="#_x0000_t202" style="position:absolute;left:16002;top:29718;width:381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z</w:t>
                        </w:r>
                      </w:p>
                    </w:txbxContent>
                  </v:textbox>
                </v:shape>
                <v:shape id="直接箭头连接符 21" o:spid="_x0000_s1044" type="#_x0000_t32" style="position:absolute;left:18288;top:46482;width:9144;height:105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vakcUAAADbAAAADwAAAGRycy9kb3ducmV2LnhtbESPzWrDMBCE74G8g9hAb7UcQ53iWDal&#10;NKEloZAfAr0t1tY2tVbGUhL37atAIcdhZr5h8nI0nbjQ4FrLCuZRDIK4srrlWsHxsHp8BuE8ssbO&#10;Min4JQdlMZ3kmGl75R1d9r4WAcIuQwWN930mpasaMugi2xMH79sOBn2QQy31gNcAN51M4jiVBlsO&#10;Cw329NpQ9bM/GwWL+ryxX+vx7ROTU6XnH+k23qVKPczGlyUIT6O/h//b71pB8gS3L+EHy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vakcUAAADbAAAADwAAAAAAAAAA&#10;AAAAAAChAgAAZHJzL2Rvd25yZXYueG1sUEsFBgAAAAAEAAQA+QAAAJMDAAAAAA==&#10;" strokecolor="#4579b8 [3044]">
                  <v:stroke dashstyle="3 1" endarrow="open"/>
                </v:shape>
                <v:shape id="弧形 22" o:spid="_x0000_s1045" style="position:absolute;left:14478;top:39624;width:6858;height:4572;visibility:visible;mso-wrap-style:square;v-text-anchor:middle" coordsize="685800,457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uFcMA&#10;AADbAAAADwAAAGRycy9kb3ducmV2LnhtbESPT2vCQBTE7wW/w/KEXopuakBKzEZEkPbSfyp4fWSf&#10;u8Hs25BdTfz23UKhx2FmfsOU69G14kZ9aDwreJ5nIIhrrxs2Co6H3ewFRIjIGlvPpOBOAdbV5KHE&#10;QvuBv+m2j0YkCIcCFdgYu0LKUFtyGOa+I07e2fcOY5K9kbrHIcFdKxdZtpQOG04LFjvaWqov+6tT&#10;YNx9/DT6w77H4XrKsX79espzpR6n42YFItIY/8N/7TetYLGE3y/pB8j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1uFcMAAADbAAAADwAAAAAAAAAAAAAAAACYAgAAZHJzL2Rv&#10;d25yZXYueG1sUEsFBgAAAAAEAAQA9QAAAIgDAAAAAA==&#10;" adj="-11796480,,5400" path="m342900,nsc430389,,514570,22295,578208,62320v112326,70647,139959,182635,67497,273547l342900,228600,342900,xem342900,nfc430389,,514570,22295,578208,62320v112326,70647,139959,182635,67497,273547e" filled="f" strokecolor="#4579b8 [3044]">
                  <v:stroke joinstyle="miter"/>
                  <v:formulas/>
                  <v:path arrowok="t" o:connecttype="custom" o:connectlocs="342900,0;578208,62320;645705,335867" o:connectangles="0,0,0" textboxrect="0,0,685800,457200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v:shape id="TextBox 23" o:spid="_x0000_s1046" type="#_x0000_t202" style="position:absolute;left:13716;top:48006;width:8382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AOD</w:t>
                        </w:r>
                      </w:p>
                    </w:txbxContent>
                  </v:textbox>
                </v:shape>
                <v:shape id="TextBox 24" o:spid="_x0000_s1047" type="#_x0000_t202" style="position:absolute;left:19812;top:36576;width:8382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ZOD</w:t>
                        </w:r>
                      </w:p>
                    </w:txbxContent>
                  </v:textbox>
                </v:shape>
                <v:shape id="直接箭头连接符 25" o:spid="_x0000_s1048" type="#_x0000_t32" style="position:absolute;left:70104;top:45720;width:12192;height:68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4h9sMAAADbAAAADwAAAGRycy9kb3ducmV2LnhtbESPT4vCMBTE78J+h/AWvGmqS6Vb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OIfbDAAAA2wAAAA8AAAAAAAAAAAAA&#10;AAAAoQIAAGRycy9kb3ducmV2LnhtbFBLBQYAAAAABAAEAPkAAACRAwAAAAA=&#10;" strokecolor="#4579b8 [3044]">
                  <v:stroke endarrow="open"/>
                </v:shape>
                <v:shape id="直接箭头连接符 26" o:spid="_x0000_s1049" type="#_x0000_t32" style="position:absolute;left:58674;top:46584;width:10708;height:675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MpuMMAAADbAAAADwAAAGRycy9kb3ducmV2LnhtbERPTWvCQBC9F/oflin0Vjettkh0FWkR&#10;WoRKrCDexuw0Cc3Oht2tif/eORR6fLzv+XJwrTpTiI1nA4+jDBRx6W3DlYH91/phCiomZIutZzJw&#10;oQjLxe3NHHPrey7ovEuVkhCOORqoU+pyrWNZk8M48h2xcN8+OEwCQ6VtwF7CXaufsuxFO2xYGmrs&#10;6LWm8mf366TkbVI8bw6b04SK1bY/fRw/Uzgac383rGagEg3pX/znfrcGxrJevsgP0I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TKbjDAAAA2wAAAA8AAAAAAAAAAAAA&#10;AAAAoQIAAGRycy9kb3ducmV2LnhtbFBLBQYAAAAABAAEAPkAAACRAwAAAAA=&#10;" strokecolor="#4579b8 [3044]">
                  <v:stroke endarrow="open"/>
                </v:shape>
                <v:shape id="TextBox 27" o:spid="_x0000_s1050" type="#_x0000_t202" style="position:absolute;left:81534;top:50408;width:2286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shape>
                <v:shape id="TextBox 28" o:spid="_x0000_s1051" type="#_x0000_t202" style="position:absolute;left:57912;top:52694;width:2286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shape>
                <v:shape id="直接箭头连接符 29" o:spid="_x0000_s1052" type="#_x0000_t32" style="position:absolute;left:70104;top:32004;width:355;height:1197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w0jMMAAADbAAAADwAAAGRycy9kb3ducmV2LnhtbESPQWvCQBSE7wX/w/IEb3WjobVEVxGh&#10;UA9Fam17few+k2D2bcg+Nf57t1DocZiZb5jFqveNulAX68AGJuMMFLENrubSwOHz9fEFVBRkh01g&#10;MnCjCKvl4GGBhQtX/qDLXkqVIBwLNFCJtIXW0VbkMY5DS5y8Y+g8SpJdqV2H1wT3jZ5m2bP2WHNa&#10;qLClTUX2tD97A+dwfF9/uVn+PfmRra1luyP7ZMxo2K/noIR6+Q//td+cgTyH3y/pB+j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MNIzDAAAA2wAAAA8AAAAAAAAAAAAA&#10;AAAAoQIAAGRycy9kb3ducmV2LnhtbFBLBQYAAAAABAAEAPkAAACRAwAAAAA=&#10;" strokecolor="#4579b8 [3044]">
                  <v:stroke endarrow="open"/>
                </v:shape>
                <v:shape id="TextBox 30" o:spid="_x0000_s1053" type="#_x0000_t202" style="position:absolute;left:68580;top:28956;width:3048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z</w:t>
                        </w:r>
                      </w:p>
                    </w:txbxContent>
                  </v:textbox>
                </v:shape>
                <v:shape id="直接箭头连接符 31" o:spid="_x0000_s1054" type="#_x0000_t32" style="position:absolute;left:71537;top:46584;width:7761;height:94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JMTMUAAADbAAAADwAAAGRycy9kb3ducmV2LnhtbESPQWvCQBSE74L/YXmF3nSjpWmJrlJK&#10;KxaloBXB2yP7mgSzb8PuJqb/visIHoeZ+YaZL3tTi46crywrmIwTEMS51RUXCg4/n6NXED4ga6wt&#10;k4I/8rBcDAdzzLS98I66fShEhLDPUEEZQpNJ6fOSDPqxbYij92udwRClK6R2eIlwU8tpkqTSYMVx&#10;ocSG3kvKz/vWKHgp2o09rfqPb5wecz35SrfJLlXq8aF/m4EI1Id7+NZeawVPz3D9En+A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JMTMUAAADbAAAADwAAAAAAAAAA&#10;AAAAAAChAgAAZHJzL2Rvd25yZXYueG1sUEsFBgAAAAAEAAQA+QAAAJMDAAAAAA==&#10;" strokecolor="#4579b8 [3044]">
                  <v:stroke dashstyle="3 1" endarrow="open"/>
                </v:shape>
                <v:shape id="TextBox 32" o:spid="_x0000_s1055" type="#_x0000_t202" style="position:absolute;left:66294;top:48768;width:6858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AOA</w:t>
                        </w:r>
                      </w:p>
                    </w:txbxContent>
                  </v:textbox>
                </v:shape>
                <v:shape id="TextBox 33" o:spid="_x0000_s1056" type="#_x0000_t202" style="position:absolute;left:64008;top:38978;width:8382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ZOA</w:t>
                        </w:r>
                      </w:p>
                    </w:txbxContent>
                  </v:textbox>
                </v:shape>
                <v:shape id="弧形 34" o:spid="_x0000_s1057" style="position:absolute;left:16286;top:43717;width:5585;height:5411;rotation:9789699fd;visibility:visible;mso-wrap-style:square;v-text-anchor:middle" coordsize="558513,5411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UH8EA&#10;AADbAAAADwAAAGRycy9kb3ducmV2LnhtbERPy2rCQBTdF/yH4QrumklMKxIziggtXTaahctL5uaB&#10;mTshM8bYr+8sCl0ezjs/zKYXE42us6wgiWIQxJXVHTcKysvH6xaE88gae8uk4EkODvvFS46Ztg8u&#10;aDr7RoQQdhkqaL0fMild1ZJBF9mBOHC1HQ36AMdG6hEfIdz0ch3HG2mw49DQ4kCnlqrb+W4UTKdj&#10;4tLrz/d78daV1WdS3+xcK7VazscdCE+z/xf/ub+0gjSMDV/CD5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xVB/BAAAA2wAAAA8AAAAAAAAAAAAAAAAAmAIAAGRycy9kb3du&#10;cmV2LnhtbFBLBQYAAAAABAAEAPUAAACGAwAAAAA=&#10;" adj="-11796480,,5400" path="m279256,nsc433485,,558513,121140,558513,270573r-279256,c279257,180382,279256,90191,279256,xem279256,nfc433485,,558513,121140,558513,270573e" filled="f" strokecolor="#4579b8 [3044]">
                  <v:stroke joinstyle="miter"/>
                  <v:formulas/>
                  <v:path arrowok="t" o:connecttype="custom" o:connectlocs="279256,0;558513,270573" o:connectangles="0,0" textboxrect="0,0,558513,541146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v:shape id="弧形 35" o:spid="_x0000_s1058" style="position:absolute;left:63640;top:43470;width:9906;height:2286;rotation:-4323025fd;visibility:visible;mso-wrap-style:square;v-text-anchor:middle" coordsize="990600,228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U0sQA&#10;AADbAAAADwAAAGRycy9kb3ducmV2LnhtbESPQWvCQBSE70L/w/IKvYjZWKnW1FVEEPRU1Fg8PrKv&#10;2WD2bciuMf33XaHQ4zAz3zCLVW9r0VHrK8cKxkkKgrhwuuJSQX7ajt5B+ICssXZMCn7Iw2r5NFhg&#10;pt2dD9QdQykihH2GCkwITSalLwxZ9IlriKP37VqLIcq2lLrFe4TbWr6m6VRarDguGGxoY6i4Hm9W&#10;wRlNd/2c5awnhyHuxvtm+nV5U+rluV9/gAjUh//wX3unFUzm8Pg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bFNLEAAAA2wAAAA8AAAAAAAAAAAAAAAAAmAIAAGRycy9k&#10;b3ducmV2LnhtbFBLBQYAAAAABAAEAPUAAACJAwAAAAA=&#10;" adj="-11796480,,5400" path="m495300,nsc768847,,990600,51174,990600,114300r-495300,l495300,xem495300,nfc768847,,990600,51174,990600,114300e" filled="f" strokecolor="#4579b8 [3044]">
                  <v:stroke joinstyle="miter"/>
                  <v:formulas/>
                  <v:path arrowok="t" o:connecttype="custom" o:connectlocs="495300,0;990600,114300" o:connectangles="0,0" textboxrect="0,0,990600,228600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v:shape id="弧形 36" o:spid="_x0000_s1059" style="position:absolute;left:65547;top:41552;width:8784;height:7977;rotation:8940496fd;visibility:visible;mso-wrap-style:square;v-text-anchor:middle" coordsize="878490,7976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CvMAA&#10;AADbAAAADwAAAGRycy9kb3ducmV2LnhtbERPTWvCQBC9C/0PyxS86aZFRaKriKUoUg/aotcxOybB&#10;zGzIrhr/ffcgeHy87+m85UrdqPGlEwMf/QQUSeZsKbmBv9/v3hiUDygWKydk4EEe5rO3zhRT6+6y&#10;o9s+5CqGiE/RQBFCnWrts4IYfd/VJJE7u4YxRNjk2jZ4j+Fc6c8kGWnGUmJDgTUtC8ou+ysbWAbh&#10;fH3YbE8/qy/e8ng15MPRmO57u5iACtSGl/jpXlsDg7g+fok/QM/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2CvMAAAADbAAAADwAAAAAAAAAAAAAAAACYAgAAZHJzL2Rvd25y&#10;ZXYueG1sUEsFBgAAAAAEAAQA9QAAAIUDAAAAAA==&#10;" adj="-11796480,,5400" path="m439245,nsc681833,,878490,178571,878490,398849r-439245,l439245,xem439245,nfc681833,,878490,178571,878490,398849e" filled="f" strokecolor="#4579b8 [3044]">
                  <v:stroke joinstyle="miter"/>
                  <v:formulas/>
                  <v:path arrowok="t" o:connecttype="custom" o:connectlocs="439245,0;878490,398849" o:connectangles="0,0" textboxrect="0,0,878490,797697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v:shape id="TextBox 43" o:spid="_x0000_s1060" type="#_x0000_t202" style="position:absolute;left:38100;top:44958;width:16002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d0=d(LOS)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67A36" w:rsidRDefault="00367A36" w:rsidP="00367A36">
      <w:pPr>
        <w:pStyle w:val="BodyText"/>
        <w:ind w:left="400" w:hangingChars="200" w:hanging="40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                                 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eastAsia="zh-CN"/>
        </w:rPr>
        <w:t xml:space="preserve">    The relationship between </w:t>
      </w:r>
      <w:r>
        <w:rPr>
          <w:rFonts w:eastAsia="SimSun"/>
          <w:lang w:eastAsia="zh-CN"/>
        </w:rPr>
        <w:t xml:space="preserve">NLOS </w:t>
      </w:r>
      <w:r>
        <w:rPr>
          <w:rFonts w:eastAsia="SimSun" w:hint="eastAsia"/>
          <w:lang w:eastAsia="zh-CN"/>
        </w:rPr>
        <w:t>path and refection point</w:t>
      </w:r>
    </w:p>
    <w:p w:rsidR="007010C3" w:rsidRPr="00644A86" w:rsidRDefault="007010C3" w:rsidP="00AE39AE">
      <w:pPr>
        <w:pStyle w:val="BodyText"/>
        <w:rPr>
          <w:rFonts w:eastAsia="SimSun"/>
          <w:lang w:eastAsia="zh-CN"/>
        </w:rPr>
      </w:pPr>
    </w:p>
    <w:p w:rsidR="00B2401C" w:rsidRPr="00F0508F" w:rsidRDefault="009855CD" w:rsidP="00787F0B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NLOS m</w:t>
      </w:r>
      <w:r w:rsidR="00FC16CD">
        <w:rPr>
          <w:rFonts w:eastAsia="SimSun" w:hint="eastAsia"/>
          <w:b/>
          <w:lang w:eastAsia="zh-CN"/>
        </w:rPr>
        <w:t>odeling method 1</w:t>
      </w:r>
      <w:r w:rsidR="003F3D88">
        <w:rPr>
          <w:rFonts w:eastAsia="SimSun"/>
          <w:b/>
          <w:lang w:eastAsia="zh-CN"/>
        </w:rPr>
        <w:t xml:space="preserve"> (Figure </w:t>
      </w:r>
      <w:r w:rsidR="00F27590">
        <w:rPr>
          <w:rFonts w:eastAsia="SimSun" w:hint="eastAsia"/>
          <w:b/>
          <w:lang w:eastAsia="zh-CN"/>
        </w:rPr>
        <w:t>2</w:t>
      </w:r>
      <w:r w:rsidR="003F3D88">
        <w:rPr>
          <w:rFonts w:eastAsia="SimSun"/>
          <w:b/>
          <w:lang w:eastAsia="zh-CN"/>
        </w:rPr>
        <w:t>)</w:t>
      </w:r>
      <w:r w:rsidR="00787F0B" w:rsidRPr="00F0508F">
        <w:rPr>
          <w:rFonts w:eastAsia="SimSun" w:hint="eastAsia"/>
          <w:b/>
          <w:lang w:eastAsia="zh-CN"/>
        </w:rPr>
        <w:t>:</w:t>
      </w:r>
      <w:r w:rsidR="00B2401C" w:rsidRPr="00F0508F">
        <w:rPr>
          <w:rFonts w:eastAsia="SimSun"/>
          <w:b/>
          <w:lang w:eastAsia="zh-CN"/>
        </w:rPr>
        <w:t xml:space="preserve"> </w:t>
      </w:r>
    </w:p>
    <w:p w:rsidR="00B2401C" w:rsidRPr="00644A86" w:rsidRDefault="00787F0B" w:rsidP="00644A86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Use the </w:t>
      </w:r>
      <w:r w:rsidR="009078D5">
        <w:rPr>
          <w:rFonts w:eastAsia="SimSun"/>
          <w:lang w:eastAsia="zh-CN"/>
        </w:rPr>
        <w:t xml:space="preserve">NLOS </w:t>
      </w:r>
      <w:r>
        <w:rPr>
          <w:rFonts w:eastAsia="SimSun" w:hint="eastAsia"/>
          <w:lang w:eastAsia="zh-CN"/>
        </w:rPr>
        <w:t>model</w:t>
      </w:r>
      <w:r w:rsidR="00FE38AD">
        <w:rPr>
          <w:rFonts w:eastAsia="SimSun" w:hint="eastAsia"/>
          <w:lang w:eastAsia="zh-CN"/>
        </w:rPr>
        <w:t xml:space="preserve"> in </w:t>
      </w:r>
      <w:r w:rsidR="009855CD">
        <w:rPr>
          <w:rFonts w:eastAsia="SimSun"/>
          <w:lang w:eastAsia="zh-CN"/>
        </w:rPr>
        <w:t>TS</w:t>
      </w:r>
      <w:r w:rsidR="00FE38AD">
        <w:rPr>
          <w:rFonts w:eastAsia="SimSun" w:hint="eastAsia"/>
          <w:lang w:eastAsia="zh-CN"/>
        </w:rPr>
        <w:t>38.901</w:t>
      </w:r>
      <w:r w:rsidR="00E41985">
        <w:rPr>
          <w:rFonts w:eastAsia="SimSun" w:hint="eastAsia"/>
          <w:lang w:eastAsia="zh-CN"/>
        </w:rPr>
        <w:t xml:space="preserve"> </w:t>
      </w:r>
      <w:r w:rsidR="00B2401C" w:rsidRPr="00644A86">
        <w:rPr>
          <w:rFonts w:eastAsia="SimSun"/>
          <w:lang w:eastAsia="zh-CN"/>
        </w:rPr>
        <w:t xml:space="preserve">to generate N departing paths (i.e., AOD/ZOD) and N arrival paths (i.e., AOA/ZOA). </w:t>
      </w:r>
    </w:p>
    <w:p w:rsidR="00B2401C" w:rsidRPr="00644A86" w:rsidRDefault="00B2401C" w:rsidP="00644A86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 w:rsidRPr="00644A86">
        <w:rPr>
          <w:rFonts w:eastAsia="SimSun"/>
          <w:lang w:eastAsia="zh-CN"/>
        </w:rPr>
        <w:t xml:space="preserve">Pick one unpaired departing path, and pair it with another unpaired arriving path, </w:t>
      </w:r>
      <w:r w:rsidR="009855CD">
        <w:rPr>
          <w:rFonts w:eastAsia="SimSun"/>
          <w:lang w:eastAsia="zh-CN"/>
        </w:rPr>
        <w:t xml:space="preserve">in </w:t>
      </w:r>
      <w:r w:rsidRPr="00644A86">
        <w:rPr>
          <w:rFonts w:eastAsia="SimSun"/>
          <w:lang w:eastAsia="zh-CN"/>
        </w:rPr>
        <w:t xml:space="preserve">such </w:t>
      </w:r>
      <w:r w:rsidR="009855CD">
        <w:rPr>
          <w:rFonts w:eastAsia="SimSun"/>
          <w:lang w:eastAsia="zh-CN"/>
        </w:rPr>
        <w:t xml:space="preserve">a way </w:t>
      </w:r>
      <w:r w:rsidRPr="00644A86">
        <w:rPr>
          <w:rFonts w:eastAsia="SimSun"/>
          <w:lang w:eastAsia="zh-CN"/>
        </w:rPr>
        <w:t xml:space="preserve">that the arriving path has the shortest </w:t>
      </w:r>
      <w:r w:rsidR="009855CD">
        <w:rPr>
          <w:rFonts w:eastAsia="SimSun"/>
          <w:lang w:eastAsia="zh-CN"/>
        </w:rPr>
        <w:t>3D-</w:t>
      </w:r>
      <w:r w:rsidRPr="00644A86">
        <w:rPr>
          <w:rFonts w:eastAsia="SimSun"/>
          <w:lang w:eastAsia="zh-CN"/>
        </w:rPr>
        <w:t>distance to the unpaired departing path among all unpaired arriving paths</w:t>
      </w:r>
      <w:r w:rsidR="00C20582">
        <w:rPr>
          <w:rFonts w:eastAsia="SimSun" w:hint="eastAsia"/>
          <w:lang w:eastAsia="zh-CN"/>
        </w:rPr>
        <w:t xml:space="preserve">, </w:t>
      </w:r>
      <w:r w:rsidR="00734A1B">
        <w:rPr>
          <w:rFonts w:eastAsia="SimSun"/>
          <w:lang w:eastAsia="zh-CN"/>
        </w:rPr>
        <w:t xml:space="preserve">as </w:t>
      </w:r>
      <w:r w:rsidR="00C20582">
        <w:rPr>
          <w:rFonts w:eastAsia="SimSun" w:hint="eastAsia"/>
          <w:lang w:eastAsia="zh-CN"/>
        </w:rPr>
        <w:t xml:space="preserve">shown in </w:t>
      </w:r>
      <w:r w:rsidR="00734A1B">
        <w:rPr>
          <w:rFonts w:eastAsia="SimSun"/>
          <w:lang w:eastAsia="zh-CN"/>
        </w:rPr>
        <w:t>F</w:t>
      </w:r>
      <w:r w:rsidRPr="00644A86">
        <w:rPr>
          <w:rFonts w:eastAsia="SimSun"/>
          <w:lang w:eastAsia="zh-CN"/>
        </w:rPr>
        <w:t>igure</w:t>
      </w:r>
      <w:r w:rsidR="00C20582">
        <w:rPr>
          <w:rFonts w:eastAsia="SimSun" w:hint="eastAsia"/>
          <w:lang w:eastAsia="zh-CN"/>
        </w:rPr>
        <w:t xml:space="preserve"> 2.</w:t>
      </w:r>
      <w:r w:rsidRPr="00644A86">
        <w:rPr>
          <w:rFonts w:eastAsia="SimSun"/>
          <w:lang w:eastAsia="zh-CN"/>
        </w:rPr>
        <w:t xml:space="preserve"> This process is iterated until we have N pairs of </w:t>
      </w:r>
      <w:r w:rsidRPr="00134982">
        <w:rPr>
          <w:rFonts w:eastAsia="SimSun"/>
          <w:noProof/>
          <w:lang w:eastAsia="zh-CN"/>
        </w:rPr>
        <w:t>{departing</w:t>
      </w:r>
      <w:r w:rsidRPr="00644A86">
        <w:rPr>
          <w:rFonts w:eastAsia="SimSun"/>
          <w:lang w:eastAsia="zh-CN"/>
        </w:rPr>
        <w:t xml:space="preserve"> path (AOD/ZOD) and arrival path (AOA/ZOA)</w:t>
      </w:r>
      <w:r w:rsidR="00AA2AFE">
        <w:rPr>
          <w:rFonts w:eastAsia="SimSun"/>
          <w:lang w:eastAsia="zh-CN"/>
        </w:rPr>
        <w:t>}</w:t>
      </w:r>
      <w:r w:rsidRPr="00644A86">
        <w:rPr>
          <w:rFonts w:eastAsia="SimSun"/>
          <w:lang w:eastAsia="zh-CN"/>
        </w:rPr>
        <w:t xml:space="preserve"> </w:t>
      </w:r>
      <w:r w:rsidR="00143030">
        <w:rPr>
          <w:rFonts w:eastAsia="SimSun" w:hint="eastAsia"/>
          <w:lang w:eastAsia="zh-CN"/>
        </w:rPr>
        <w:t xml:space="preserve"> </w:t>
      </w:r>
    </w:p>
    <w:p w:rsidR="00B2401C" w:rsidRPr="00644A86" w:rsidRDefault="00B2401C" w:rsidP="00644A86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 w:rsidRPr="00644A86">
        <w:rPr>
          <w:rFonts w:eastAsia="SimSun"/>
          <w:lang w:eastAsia="zh-CN"/>
        </w:rPr>
        <w:t xml:space="preserve">For each pair, </w:t>
      </w:r>
      <w:r w:rsidR="00734A1B">
        <w:rPr>
          <w:rFonts w:eastAsia="SimSun"/>
          <w:lang w:eastAsia="zh-CN"/>
        </w:rPr>
        <w:t>define</w:t>
      </w:r>
      <w:r w:rsidRPr="00644A86">
        <w:rPr>
          <w:rFonts w:eastAsia="SimSun"/>
          <w:lang w:eastAsia="zh-CN"/>
        </w:rPr>
        <w:t xml:space="preserve"> the center of the line </w:t>
      </w:r>
      <w:r w:rsidR="00734A1B">
        <w:rPr>
          <w:rFonts w:eastAsia="SimSun"/>
          <w:lang w:eastAsia="zh-CN"/>
        </w:rPr>
        <w:t xml:space="preserve">with the </w:t>
      </w:r>
      <w:r w:rsidR="00734A1B" w:rsidRPr="00644A86">
        <w:rPr>
          <w:rFonts w:eastAsia="SimSun"/>
          <w:lang w:eastAsia="zh-CN"/>
        </w:rPr>
        <w:t xml:space="preserve">shortest </w:t>
      </w:r>
      <w:r w:rsidR="00734A1B">
        <w:rPr>
          <w:rFonts w:eastAsia="SimSun"/>
          <w:lang w:eastAsia="zh-CN"/>
        </w:rPr>
        <w:t>3D-</w:t>
      </w:r>
      <w:r w:rsidR="00734A1B" w:rsidRPr="00644A86">
        <w:rPr>
          <w:rFonts w:eastAsia="SimSun"/>
          <w:lang w:eastAsia="zh-CN"/>
        </w:rPr>
        <w:t xml:space="preserve">distance </w:t>
      </w:r>
      <w:r w:rsidRPr="00644A86">
        <w:rPr>
          <w:rFonts w:eastAsia="SimSun"/>
          <w:lang w:eastAsia="zh-CN"/>
        </w:rPr>
        <w:t>as the reflection point;</w:t>
      </w:r>
    </w:p>
    <w:p w:rsidR="00B2401C" w:rsidRPr="00644A86" w:rsidRDefault="00B2401C" w:rsidP="00644A86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 w:rsidRPr="00644A86">
        <w:rPr>
          <w:rFonts w:eastAsia="SimSun"/>
          <w:lang w:eastAsia="zh-CN"/>
        </w:rPr>
        <w:lastRenderedPageBreak/>
        <w:t xml:space="preserve">Use the reflection point to calculate the propagation delays between the BS and the UE for </w:t>
      </w:r>
      <w:r w:rsidR="00734A1B">
        <w:rPr>
          <w:rFonts w:eastAsia="SimSun"/>
          <w:lang w:eastAsia="zh-CN"/>
        </w:rPr>
        <w:t>each</w:t>
      </w:r>
      <w:r w:rsidRPr="00644A86">
        <w:rPr>
          <w:rFonts w:eastAsia="SimSun"/>
          <w:lang w:eastAsia="zh-CN"/>
        </w:rPr>
        <w:t xml:space="preserve"> NLOS pair;</w:t>
      </w:r>
    </w:p>
    <w:p w:rsidR="00B2401C" w:rsidRPr="00644A86" w:rsidRDefault="00B2401C" w:rsidP="00644A86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 w:rsidRPr="00644A86">
        <w:rPr>
          <w:rFonts w:eastAsia="SimSun"/>
          <w:lang w:eastAsia="zh-CN"/>
        </w:rPr>
        <w:t xml:space="preserve">Use the reflection point of </w:t>
      </w:r>
      <w:r w:rsidRPr="00134982">
        <w:rPr>
          <w:rFonts w:eastAsia="SimSun"/>
          <w:noProof/>
          <w:lang w:eastAsia="zh-CN"/>
        </w:rPr>
        <w:t>a</w:t>
      </w:r>
      <w:r w:rsidR="00134982">
        <w:rPr>
          <w:rFonts w:eastAsia="SimSun"/>
          <w:noProof/>
          <w:lang w:eastAsia="zh-CN"/>
        </w:rPr>
        <w:t>n</w:t>
      </w:r>
      <w:r w:rsidRPr="00134982">
        <w:rPr>
          <w:rFonts w:eastAsia="SimSun"/>
          <w:noProof/>
          <w:lang w:eastAsia="zh-CN"/>
        </w:rPr>
        <w:t xml:space="preserve"> NLOS</w:t>
      </w:r>
      <w:r w:rsidRPr="00644A86">
        <w:rPr>
          <w:rFonts w:eastAsia="SimSun"/>
          <w:lang w:eastAsia="zh-CN"/>
        </w:rPr>
        <w:t xml:space="preserve"> pair and the coordinates of the BS and the UE to re-calculate the </w:t>
      </w:r>
      <w:r w:rsidR="0057725A" w:rsidRPr="00644A86">
        <w:rPr>
          <w:rFonts w:eastAsia="SimSun"/>
          <w:lang w:eastAsia="zh-CN"/>
        </w:rPr>
        <w:t>AO</w:t>
      </w:r>
      <w:r w:rsidR="0057725A">
        <w:rPr>
          <w:rFonts w:eastAsia="SimSun"/>
          <w:lang w:eastAsia="zh-CN"/>
        </w:rPr>
        <w:t>D</w:t>
      </w:r>
      <w:r w:rsidRPr="00644A86">
        <w:rPr>
          <w:rFonts w:eastAsia="SimSun"/>
          <w:lang w:eastAsia="zh-CN"/>
        </w:rPr>
        <w:t xml:space="preserve">/ZOD and </w:t>
      </w:r>
      <w:r w:rsidR="009078D5">
        <w:rPr>
          <w:rFonts w:eastAsia="SimSun"/>
          <w:lang w:eastAsia="zh-CN"/>
        </w:rPr>
        <w:t xml:space="preserve">the </w:t>
      </w:r>
      <w:r w:rsidRPr="00644A86">
        <w:rPr>
          <w:rFonts w:eastAsia="SimSun"/>
          <w:lang w:eastAsia="zh-CN"/>
        </w:rPr>
        <w:t xml:space="preserve">AOA/ZOA so that the departing path and the arriving path of each pair </w:t>
      </w:r>
      <w:r w:rsidR="00734A1B">
        <w:rPr>
          <w:rFonts w:eastAsia="SimSun"/>
          <w:lang w:eastAsia="zh-CN"/>
        </w:rPr>
        <w:t>are</w:t>
      </w:r>
      <w:r w:rsidRPr="00644A86">
        <w:rPr>
          <w:rFonts w:eastAsia="SimSun"/>
          <w:lang w:eastAsia="zh-CN"/>
        </w:rPr>
        <w:t xml:space="preserve"> co</w:t>
      </w:r>
      <w:r w:rsidR="00167C9D">
        <w:rPr>
          <w:rFonts w:eastAsia="SimSun" w:hint="eastAsia"/>
          <w:lang w:eastAsia="zh-CN"/>
        </w:rPr>
        <w:t>-</w:t>
      </w:r>
      <w:r w:rsidRPr="00644A86">
        <w:rPr>
          <w:rFonts w:eastAsia="SimSun"/>
          <w:lang w:eastAsia="zh-CN"/>
        </w:rPr>
        <w:t>planar</w:t>
      </w:r>
      <w:r w:rsidR="0057725A">
        <w:rPr>
          <w:rFonts w:eastAsia="SimSun"/>
          <w:lang w:eastAsia="zh-CN"/>
        </w:rPr>
        <w:t>.</w:t>
      </w:r>
    </w:p>
    <w:p w:rsidR="002911D8" w:rsidRDefault="00787F0B" w:rsidP="002911D8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                                   </w:t>
      </w:r>
      <w:r w:rsidR="00251685">
        <w:rPr>
          <w:rFonts w:eastAsia="SimSun"/>
          <w:noProof/>
          <w:lang w:eastAsia="zh-CN"/>
        </w:rPr>
        <mc:AlternateContent>
          <mc:Choice Requires="wpg">
            <w:drawing>
              <wp:inline distT="0" distB="0" distL="0" distR="0">
                <wp:extent cx="5426897" cy="1648564"/>
                <wp:effectExtent l="0" t="0" r="0" b="85090"/>
                <wp:docPr id="42" name="组合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26897" cy="1648564"/>
                          <a:chOff x="1504300" y="4523313"/>
                          <a:chExt cx="7106290" cy="2182287"/>
                        </a:xfrm>
                      </wpg:grpSpPr>
                      <wps:wsp>
                        <wps:cNvPr id="43" name="Oval 43"/>
                        <wps:cNvSpPr/>
                        <wps:spPr>
                          <a:xfrm>
                            <a:off x="1635792" y="5541299"/>
                            <a:ext cx="304800" cy="304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4" name="TextBox 21"/>
                        <wps:cNvSpPr txBox="1"/>
                        <wps:spPr>
                          <a:xfrm>
                            <a:off x="1504300" y="5955268"/>
                            <a:ext cx="56261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gNB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5914535" y="4609659"/>
                            <a:ext cx="304800" cy="304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TextBox 23"/>
                        <wps:cNvSpPr txBox="1"/>
                        <wps:spPr>
                          <a:xfrm>
                            <a:off x="6219335" y="4523313"/>
                            <a:ext cx="444352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" name="Straight Arrow Connector 47"/>
                        <wps:cNvCnPr>
                          <a:endCxn id="45" idx="3"/>
                        </wps:cNvCnPr>
                        <wps:spPr>
                          <a:xfrm flipV="1">
                            <a:off x="1895955" y="4869822"/>
                            <a:ext cx="4063217" cy="823877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Box 25"/>
                        <wps:cNvSpPr txBox="1"/>
                        <wps:spPr>
                          <a:xfrm>
                            <a:off x="3720736" y="4860540"/>
                            <a:ext cx="84137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d (LOS)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4631002" y="6019097"/>
                            <a:ext cx="122097" cy="153103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Straight Arrow Connector 50"/>
                        <wps:cNvCnPr>
                          <a:endCxn id="45" idx="3"/>
                        </wps:cNvCnPr>
                        <wps:spPr>
                          <a:xfrm flipV="1">
                            <a:off x="3570024" y="4869822"/>
                            <a:ext cx="2389148" cy="183577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Box 29"/>
                        <wps:cNvSpPr txBox="1"/>
                        <wps:spPr>
                          <a:xfrm>
                            <a:off x="3358267" y="5574268"/>
                            <a:ext cx="42351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d1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2" name="TextBox 30"/>
                        <wps:cNvSpPr txBox="1"/>
                        <wps:spPr>
                          <a:xfrm>
                            <a:off x="5224100" y="5418379"/>
                            <a:ext cx="42351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d2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3" name="Straight Arrow Connector 53"/>
                        <wps:cNvCnPr/>
                        <wps:spPr>
                          <a:xfrm>
                            <a:off x="2072084" y="5683989"/>
                            <a:ext cx="4369427" cy="102161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>
                            <a:off x="4678503" y="5846099"/>
                            <a:ext cx="0" cy="479680"/>
                          </a:xfrm>
                          <a:prstGeom prst="line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>
                          <a:stCxn id="60" idx="1"/>
                        </wps:cNvCnPr>
                        <wps:spPr>
                          <a:xfrm flipH="1">
                            <a:off x="4907103" y="5948065"/>
                            <a:ext cx="1188897" cy="14758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1988093" y="5683989"/>
                            <a:ext cx="2690410" cy="4019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>
                          <a:stCxn id="49" idx="7"/>
                          <a:endCxn id="45" idx="3"/>
                        </wps:cNvCnPr>
                        <wps:spPr>
                          <a:xfrm flipV="1">
                            <a:off x="4735218" y="4869822"/>
                            <a:ext cx="1223954" cy="117169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TextBox 32"/>
                        <wps:cNvSpPr txBox="1"/>
                        <wps:spPr>
                          <a:xfrm>
                            <a:off x="2743200" y="6172200"/>
                            <a:ext cx="16764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Arrival path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9" name="TextBox 33"/>
                        <wps:cNvSpPr txBox="1"/>
                        <wps:spPr>
                          <a:xfrm>
                            <a:off x="4114800" y="6324600"/>
                            <a:ext cx="17526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Departure path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0" name="TextBox 34"/>
                        <wps:cNvSpPr txBox="1"/>
                        <wps:spPr>
                          <a:xfrm>
                            <a:off x="6095990" y="5486212"/>
                            <a:ext cx="2514600" cy="9283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The center of the shortest distance will be used as reflection point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7" o:spid="_x0000_s1061" style="width:427.3pt;height:129.8pt;mso-position-horizontal-relative:char;mso-position-vertical-relative:line" coordorigin="15043,45233" coordsize="71062,2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">
                <v:oval id="Oval 43" o:spid="_x0000_s1062" style="position:absolute;left:16357;top:55412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RfcYA&#10;AADbAAAADwAAAGRycy9kb3ducmV2LnhtbESPQWvCQBSE7wX/w/KEXorZtJVQoqtowSK0B7WW6u2R&#10;fSbB7Ns0u2rqr3cFweMwM98ww3FrKnGkxpWWFTxHMQjizOqScwXr71nvDYTzyBory6TgnxyMR52H&#10;IabannhJx5XPRYCwS1FB4X2dSumyggy6yNbEwdvZxqAPssmlbvAU4KaSL3GcSIMlh4UCa3ovKNuv&#10;DkbBNplNOVl8PvFX7bLpzweeN79/Sj1228kAhKfW38O39lwr6L/C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YRfcYAAADbAAAADwAAAAAAAAAAAAAAAACYAgAAZHJz&#10;L2Rvd25yZXYueG1sUEsFBgAAAAAEAAQA9QAAAIsDAAAAAA==&#10;" fillcolor="#4f81bd [3204]" strokecolor="#243f60 [1604]" strokeweight="2pt">
                  <v:textbox>
                    <w:txbxContent>
                      <w:p w:rsidR="00251685" w:rsidRPr="00A453A4" w:rsidRDefault="00251685" w:rsidP="00251685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oval>
                <v:shape id="TextBox 21" o:spid="_x0000_s1063" type="#_x0000_t202" style="position:absolute;left:15043;top:59552;width:5626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gNB</w:t>
                        </w:r>
                      </w:p>
                    </w:txbxContent>
                  </v:textbox>
                </v:shape>
                <v:oval id="Oval 45" o:spid="_x0000_s1064" style="position:absolute;left:59145;top:46096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sksYA&#10;AADbAAAADwAAAGRycy9kb3ducmV2LnhtbESPQWvCQBSE7wX/w/KEXorZtNRQoqtowSK0B7WW6u2R&#10;fSbB7Ns0u2rqr3cFweMwM98ww3FrKnGkxpWWFTxHMQjizOqScwXr71nvDYTzyBory6TgnxyMR52H&#10;IabannhJx5XPRYCwS1FB4X2dSumyggy6yNbEwdvZxqAPssmlbvAU4KaSL3GcSIMlh4UCa3ovKNuv&#10;DkbBNplNOVl8PvFX7bLpzweeN79/Sj1228kAhKfW38O39lwreO3D9Uv4AXJ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MsksYAAADbAAAADwAAAAAAAAAAAAAAAACYAgAAZHJz&#10;L2Rvd25yZXYueG1sUEsFBgAAAAAEAAQA9QAAAIsDAAAAAA==&#10;" fillcolor="#4f81bd [3204]" strokecolor="#243f60 [1604]" strokeweight="2pt">
                  <v:textbox>
                    <w:txbxContent>
                      <w:p w:rsidR="00251685" w:rsidRPr="00A453A4" w:rsidRDefault="00251685" w:rsidP="00251685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oval>
                <v:shape id="TextBox 23" o:spid="_x0000_s1065" type="#_x0000_t202" style="position:absolute;left:62193;top:45233;width:4443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</w:t>
                        </w:r>
                      </w:p>
                    </w:txbxContent>
                  </v:textbox>
                </v:shape>
                <v:shape id="Straight Arrow Connector 47" o:spid="_x0000_s1066" type="#_x0000_t32" style="position:absolute;left:18959;top:48698;width:40632;height:82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rXssMAAADbAAAADwAAAGRycy9kb3ducmV2LnhtbESP0WqDQBRE3wv5h+UG+lZXS22DySaE&#10;QKDSJ00+4Na9URP3rnG3av++Wyj0cZiZM8xmN5tOjDS41rKCJIpBEFdWt1wrOJ+OTysQziNr7CyT&#10;gm9ysNsuHjaYaTtxQWPpaxEg7DJU0HjfZ1K6qiGDLrI9cfAudjDogxxqqQecAtx08jmOX6XBlsNC&#10;gz0dGqpu5ZdRcE8+i/jjmN7u1zz1lvK0TThX6nE579cgPM3+P/zXftcKXt7g90v4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q17LDAAAA2wAAAA8AAAAAAAAAAAAA&#10;AAAAoQIAAGRycy9kb3ducmV2LnhtbFBLBQYAAAAABAAEAPkAAACRAwAAAAA=&#10;" strokecolor="#4579b8 [3044]">
                  <v:stroke dashstyle="dash" endarrow="open"/>
                </v:shape>
                <v:shape id="TextBox 25" o:spid="_x0000_s1067" type="#_x0000_t202" style="position:absolute;left:37207;top:48605;width:8414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d (LOS)</w:t>
                        </w:r>
                      </w:p>
                    </w:txbxContent>
                  </v:textbox>
                </v:shape>
                <v:oval id="Oval 49" o:spid="_x0000_s1068" style="position:absolute;left:46310;top:60190;width:1220;height:1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JCU8MA&#10;AADbAAAADwAAAGRycy9kb3ducmV2LnhtbESPQWvCQBSE74L/YXmF3nTTIlVTVymBgpReajx4fGRf&#10;k5Ds2zVvq/HfdwsFj8PMfMNsdqPr1YUGaT0beJpnoIgrb1uuDRzL99kKlERki71nMnAjgd12Otlg&#10;bv2Vv+hyiLVKEJYcDTQxhlxrqRpyKHMfiJP37QeHMcmh1nbAa4K7Xj9n2Yt22HJaaDBQ0VDVHX6c&#10;gVVYii/arj8V5e0sofu0H1IZ8/gwvr2CijTGe/i/vbcGFmv4+5J+gN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JCU8MAAADbAAAADwAAAAAAAAAAAAAAAACYAgAAZHJzL2Rv&#10;d25yZXYueG1sUEsFBgAAAAAEAAQA9QAAAIgDAAAAAA==&#10;" fillcolor="#c00000" strokecolor="#243f60 [1604]" strokeweight="2pt">
                  <v:textbox>
                    <w:txbxContent>
                      <w:p w:rsidR="00251685" w:rsidRPr="00A453A4" w:rsidRDefault="00251685" w:rsidP="00251685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oval>
                <v:shape id="Straight Arrow Connector 50" o:spid="_x0000_s1069" type="#_x0000_t32" style="position:absolute;left:35700;top:48698;width:23891;height:183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zMGMIAAADbAAAADwAAAGRycy9kb3ducmV2LnhtbERPTWvCQBC9C/0PyxS86aZFi6SuIi0F&#10;i2CJFoq3MTtNQrOzYXdr0n/fOQgeH+97uR5cqy4UYuPZwMM0A0VcettwZeDz+DZZgIoJ2WLrmQz8&#10;UYT16m60xNz6ngu6HFKlJIRjjgbqlLpc61jW5DBOfUcs3LcPDpPAUGkbsJdw1+rHLHvSDhuWhho7&#10;eqmp/Dn8Oil5nRXz3dfuPKNi89Gf30/7FE7GjO+HzTOoREO6ia/urTUwl/XyRX6AX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zMGMIAAADbAAAADwAAAAAAAAAAAAAA&#10;AAChAgAAZHJzL2Rvd25yZXYueG1sUEsFBgAAAAAEAAQA+QAAAJADAAAAAA==&#10;" strokecolor="#4579b8 [3044]">
                  <v:stroke endarrow="open"/>
                </v:shape>
                <v:shape id="TextBox 29" o:spid="_x0000_s1070" type="#_x0000_t202" style="position:absolute;left:33582;top:55742;width:4235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d1</w:t>
                        </w:r>
                      </w:p>
                    </w:txbxContent>
                  </v:textbox>
                </v:shape>
                <v:shape id="TextBox 30" o:spid="_x0000_s1071" type="#_x0000_t202" style="position:absolute;left:52241;top:54183;width:4235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d2</w:t>
                        </w:r>
                      </w:p>
                    </w:txbxContent>
                  </v:textbox>
                </v:shape>
                <v:shape id="Straight Arrow Connector 53" o:spid="_x0000_s1072" type="#_x0000_t32" style="position:absolute;left:20720;top:56839;width:43695;height:102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BlYcMAAADbAAAADwAAAGRycy9kb3ducmV2LnhtbESPQWuDQBSE74X8h+UFcmvWRCxisgki&#10;SHutbaG5vbgvKnHfirsm5t93C4Ueh5n5htkfZ9OLG42us6xgs45AENdWd9wo+Pwon1MQziNr7C2T&#10;ggc5OB4WT3vMtL3zO90q34gAYZehgtb7IZPS1S0ZdGs7EAfvYkeDPsixkXrEe4CbXm6j6EUa7Dgs&#10;tDhQ0VJ9rSajIL6c59fU5zItv20xTUmSfJUnpVbLOd+B8DT7//Bf+00rSGL4/RJ+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gZWHDAAAA2wAAAA8AAAAAAAAAAAAA&#10;AAAAoQIAAGRycy9kb3ducmV2LnhtbFBLBQYAAAAABAAEAPkAAACRAwAAAAA=&#10;" strokecolor="#4579b8 [3044]">
                  <v:stroke endarrow="open"/>
                </v:shape>
                <v:line id="Straight Connector 54" o:spid="_x0000_s1073" style="position:absolute;visibility:visible;mso-wrap-style:square" from="46785,58460" to="46785,6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vWKcMAAADbAAAADwAAAGRycy9kb3ducmV2LnhtbESP0WrCQBRE3wX/YblC33TT0kqJWaVo&#10;W1IExdQPuGRvk9Ds3ZBd4+bvuwXBx2FmzjDZJphWDNS7xrKCx0UCgri0uuFKwfn7Y/4Kwnlkja1l&#10;UjCSg816Oskw1fbKJxoKX4kIYZeigtr7LpXSlTUZdAvbEUfvx/YGfZR9JXWP1wg3rXxKkqU02HBc&#10;qLGjbU3lb3ExCnIcT2F3lJ/hsMd3O1z4yyWs1MMsvK1AeAr+Hr61c63g5Rn+v8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L1inDAAAA2wAAAA8AAAAAAAAAAAAA&#10;AAAAoQIAAGRycy9kb3ducmV2LnhtbFBLBQYAAAAABAAEAPkAAACRAwAAAAA=&#10;" strokecolor="#4579b8 [3044]">
                  <v:stroke startarrow="block" endarrow="block"/>
                </v:line>
                <v:shape id="Straight Arrow Connector 55" o:spid="_x0000_s1074" type="#_x0000_t32" style="position:absolute;left:49071;top:59480;width:11889;height:14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tvgMQAAADbAAAADwAAAGRycy9kb3ducmV2LnhtbESPX2vCMBTF3wd+h3CFvc1UsTKqUUQZ&#10;TARH3UB8uzZ3bVlzU5LM1m9vBsIeD+fPj7NY9aYRV3K+tqxgPEpAEBdW11wq+Pp8e3kF4QOyxsYy&#10;KbiRh9Vy8LTATNuOc7oeQyniCPsMFVQhtJmUvqjIoB/Zljh639YZDFG6UmqHXRw3jZwkyUwarDkS&#10;KmxpU1Hxc/w1EbKd5un+tL9MKV9/dJfd+RDcWannYb+egwjUh//wo/2uFaQp/H2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2+AxAAAANsAAAAPAAAAAAAAAAAA&#10;AAAAAKECAABkcnMvZG93bnJldi54bWxQSwUGAAAAAAQABAD5AAAAkgMAAAAA&#10;" strokecolor="#4579b8 [3044]">
                  <v:stroke endarrow="open"/>
                </v:shape>
                <v:shape id="Straight Arrow Connector 56" o:spid="_x0000_s1075" type="#_x0000_t32" style="position:absolute;left:19880;top:56839;width:26905;height:4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qfKcYAAADbAAAADwAAAGRycy9kb3ducmV2LnhtbESPS2vDMBCE74X+B7GFXEIjpxAT3Mgm&#10;D0pKe8oD2uNibSxja2UsJXHz66NCocdhZr5hFsVgW3Gh3teOFUwnCQji0umaKwXHw9vzHIQPyBpb&#10;x6TghzwU+ePDAjPtrryjyz5UIkLYZ6jAhNBlUvrSkEU/cR1x9E6utxii7Cupe7xGuG3lS5Kk0mLN&#10;ccFgR2tDZbM/WwXpx/r4/XXbmOpzK2/jcdKsjGuUGj0Ny1cQgYbwH/5rv2sFsxR+v8Qf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6qnynGAAAA2wAAAA8AAAAAAAAA&#10;AAAAAAAAoQIAAGRycy9kb3ducmV2LnhtbFBLBQYAAAAABAAEAPkAAACUAwAAAAA=&#10;" strokecolor="#c00000">
                  <v:stroke endarrow="open"/>
                </v:shape>
                <v:shape id="Straight Arrow Connector 57" o:spid="_x0000_s1076" type="#_x0000_t32" style="position:absolute;left:47352;top:48698;width:12239;height:117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/1o8QAAADbAAAADwAAAGRycy9kb3ducmV2LnhtbESPQWvCQBSE70L/w/IK3uomrY0xdZVW&#10;EHrwYK3eH9lnEpJ9G3a3Jv77bqHgcZiZb5jVZjSduJLzjWUF6SwBQVxa3XCl4PS9e8pB+ICssbNM&#10;Cm7kYbN+mKyw0HbgL7oeQyUihH2BCuoQ+kJKX9Zk0M9sTxy9i3UGQ5SuktrhEOGmk89JkkmDDceF&#10;Gnva1lS2xx+joF1Sn+Ry95Ed9oN7mZ/36bjIlZo+ju9vIAKN4R7+b39qBa8L+PsSf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r/WjxAAAANsAAAAPAAAAAAAAAAAA&#10;AAAAAKECAABkcnMvZG93bnJldi54bWxQSwUGAAAAAAQABAD5AAAAkgMAAAAA&#10;" strokecolor="#c00000">
                  <v:stroke endarrow="open"/>
                </v:shape>
                <v:shape id="TextBox 32" o:spid="_x0000_s1077" type="#_x0000_t202" style="position:absolute;left:27432;top:61722;width:16764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Arrival path</w:t>
                        </w:r>
                      </w:p>
                    </w:txbxContent>
                  </v:textbox>
                </v:shape>
                <v:shape id="TextBox 33" o:spid="_x0000_s1078" type="#_x0000_t202" style="position:absolute;left:41148;top:63246;width:17526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Departure path</w:t>
                        </w:r>
                      </w:p>
                    </w:txbxContent>
                  </v:textbox>
                </v:shape>
                <v:shape id="TextBox 34" o:spid="_x0000_s1079" type="#_x0000_t202" style="position:absolute;left:60959;top:54862;width:25146;height:9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The center of the shortest distance will be used as reflection point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87F0B" w:rsidRDefault="00787F0B" w:rsidP="002911D8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                                   </w:t>
      </w:r>
      <w:r w:rsidR="0045583E">
        <w:rPr>
          <w:rFonts w:eastAsia="SimSun"/>
          <w:lang w:eastAsia="zh-CN"/>
        </w:rPr>
        <w:t>F</w:t>
      </w:r>
      <w:r w:rsidR="0045583E">
        <w:rPr>
          <w:rFonts w:eastAsia="SimSun" w:hint="eastAsia"/>
          <w:lang w:eastAsia="zh-CN"/>
        </w:rPr>
        <w:t xml:space="preserve">igure </w:t>
      </w:r>
      <w:r w:rsidR="00F27590">
        <w:rPr>
          <w:rFonts w:eastAsia="SimSun" w:hint="eastAsia"/>
          <w:lang w:eastAsia="zh-CN"/>
        </w:rPr>
        <w:t>2</w:t>
      </w:r>
      <w:r w:rsidR="003F3D88">
        <w:rPr>
          <w:rFonts w:eastAsia="SimSun" w:hint="eastAsia"/>
          <w:lang w:eastAsia="zh-CN"/>
        </w:rPr>
        <w:t xml:space="preserve">     </w:t>
      </w:r>
      <w:r w:rsidR="0045583E">
        <w:rPr>
          <w:rFonts w:eastAsia="SimSun" w:hint="eastAsia"/>
          <w:lang w:eastAsia="zh-CN"/>
        </w:rPr>
        <w:t>The pairing of arrival path and departure path</w:t>
      </w:r>
    </w:p>
    <w:p w:rsidR="00787F0B" w:rsidRPr="0045583E" w:rsidRDefault="00787F0B" w:rsidP="002911D8">
      <w:pPr>
        <w:pStyle w:val="BodyText"/>
        <w:rPr>
          <w:rFonts w:eastAsia="SimSun"/>
          <w:lang w:eastAsia="zh-CN"/>
        </w:rPr>
      </w:pPr>
    </w:p>
    <w:p w:rsidR="00734A1B" w:rsidRDefault="00687753" w:rsidP="00F4520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 xml:space="preserve">fter </w:t>
      </w:r>
      <w:r w:rsidR="00A44694">
        <w:rPr>
          <w:rFonts w:eastAsia="SimSun"/>
          <w:lang w:eastAsia="zh-CN"/>
        </w:rPr>
        <w:t>the</w:t>
      </w:r>
      <w:r w:rsidR="00A44694">
        <w:rPr>
          <w:rFonts w:eastAsia="SimSun" w:hint="eastAsia"/>
          <w:lang w:eastAsia="zh-CN"/>
        </w:rPr>
        <w:t xml:space="preserve"> </w:t>
      </w:r>
      <w:r w:rsidR="00734A1B">
        <w:rPr>
          <w:rFonts w:eastAsia="SimSun"/>
          <w:lang w:eastAsia="zh-CN"/>
        </w:rPr>
        <w:t xml:space="preserve">above </w:t>
      </w:r>
      <w:r>
        <w:rPr>
          <w:rFonts w:eastAsia="SimSun" w:hint="eastAsia"/>
          <w:lang w:eastAsia="zh-CN"/>
        </w:rPr>
        <w:t>pairing</w:t>
      </w:r>
      <w:r w:rsidR="00734A1B">
        <w:rPr>
          <w:rFonts w:eastAsia="SimSun"/>
          <w:lang w:eastAsia="zh-CN"/>
        </w:rPr>
        <w:t xml:space="preserve"> process</w:t>
      </w:r>
      <w:r>
        <w:rPr>
          <w:rFonts w:eastAsia="SimSun" w:hint="eastAsia"/>
          <w:lang w:eastAsia="zh-CN"/>
        </w:rPr>
        <w:t>, each arrival path is linked to a departure path</w:t>
      </w:r>
      <w:r w:rsidR="00544664">
        <w:rPr>
          <w:rFonts w:eastAsia="SimSun"/>
          <w:lang w:eastAsia="zh-CN"/>
        </w:rPr>
        <w:t xml:space="preserve"> with the correct AOA/ZOA and AOD/ZOD</w:t>
      </w:r>
      <w:r w:rsidR="00AA2AFE">
        <w:rPr>
          <w:rFonts w:eastAsia="SimSun"/>
          <w:lang w:eastAsia="zh-CN"/>
        </w:rPr>
        <w:t>. T</w:t>
      </w:r>
      <w:r w:rsidR="003F3D88">
        <w:rPr>
          <w:rFonts w:eastAsia="SimSun"/>
          <w:lang w:eastAsia="zh-CN"/>
        </w:rPr>
        <w:t xml:space="preserve">he </w:t>
      </w:r>
      <w:r w:rsidR="00734A1B">
        <w:rPr>
          <w:rFonts w:eastAsia="SimSun"/>
          <w:lang w:eastAsia="zh-CN"/>
        </w:rPr>
        <w:t xml:space="preserve">calculated </w:t>
      </w:r>
      <w:r w:rsidR="003F3D88">
        <w:rPr>
          <w:rFonts w:eastAsia="SimSun"/>
          <w:lang w:eastAsia="zh-CN"/>
        </w:rPr>
        <w:t xml:space="preserve">propagation delays </w:t>
      </w:r>
      <w:r w:rsidR="00734A1B">
        <w:rPr>
          <w:rFonts w:eastAsia="SimSun"/>
          <w:lang w:eastAsia="zh-CN"/>
        </w:rPr>
        <w:t>represent</w:t>
      </w:r>
      <w:r w:rsidR="003F3D88">
        <w:rPr>
          <w:rFonts w:eastAsia="SimSun"/>
          <w:lang w:eastAsia="zh-CN"/>
        </w:rPr>
        <w:t xml:space="preserve"> </w:t>
      </w:r>
      <w:r w:rsidR="00734A1B">
        <w:rPr>
          <w:rFonts w:eastAsia="SimSun"/>
          <w:lang w:eastAsia="zh-CN"/>
        </w:rPr>
        <w:t xml:space="preserve">the true NLOS </w:t>
      </w:r>
      <w:r w:rsidR="00734A1B">
        <w:rPr>
          <w:rFonts w:eastAsia="SimSun" w:hint="eastAsia"/>
          <w:lang w:eastAsia="zh-CN"/>
        </w:rPr>
        <w:t>path</w:t>
      </w:r>
      <w:r w:rsidR="00734A1B">
        <w:rPr>
          <w:rFonts w:eastAsia="SimSun"/>
          <w:lang w:eastAsia="zh-CN"/>
        </w:rPr>
        <w:t xml:space="preserve"> </w:t>
      </w:r>
      <w:r w:rsidR="00734A1B">
        <w:rPr>
          <w:rFonts w:eastAsia="SimSun"/>
          <w:lang w:eastAsia="zh-CN"/>
        </w:rPr>
        <w:t>berween</w:t>
      </w:r>
      <w:r w:rsidR="003F3D88">
        <w:rPr>
          <w:rFonts w:eastAsia="SimSun"/>
          <w:lang w:eastAsia="zh-CN"/>
        </w:rPr>
        <w:t xml:space="preserve"> the </w:t>
      </w:r>
      <w:r w:rsidR="00734A1B">
        <w:rPr>
          <w:rFonts w:eastAsia="SimSun"/>
          <w:lang w:eastAsia="zh-CN"/>
        </w:rPr>
        <w:t>UE and</w:t>
      </w:r>
      <w:r w:rsidR="0080435D">
        <w:rPr>
          <w:rFonts w:eastAsia="SimSun"/>
          <w:lang w:eastAsia="zh-CN"/>
        </w:rPr>
        <w:t xml:space="preserve"> the</w:t>
      </w:r>
      <w:r w:rsidR="00734A1B">
        <w:rPr>
          <w:rFonts w:eastAsia="SimSun"/>
          <w:lang w:eastAsia="zh-CN"/>
        </w:rPr>
        <w:t xml:space="preserve"> </w:t>
      </w:r>
      <w:r w:rsidR="0080435D">
        <w:rPr>
          <w:rFonts w:eastAsia="SimSun" w:hint="eastAsia"/>
          <w:lang w:eastAsia="zh-CN"/>
        </w:rPr>
        <w:t>gNB</w:t>
      </w:r>
      <w:r w:rsidR="00734A1B">
        <w:rPr>
          <w:rFonts w:eastAsia="SimSun"/>
          <w:lang w:eastAsia="zh-CN"/>
        </w:rPr>
        <w:t>.</w:t>
      </w:r>
    </w:p>
    <w:p w:rsidR="00734A1B" w:rsidRDefault="00734A1B" w:rsidP="00F4520E">
      <w:pPr>
        <w:pStyle w:val="BodyText"/>
        <w:rPr>
          <w:rFonts w:eastAsia="SimSun"/>
          <w:b/>
          <w:lang w:eastAsia="zh-CN"/>
        </w:rPr>
      </w:pPr>
    </w:p>
    <w:p w:rsidR="00F4520E" w:rsidRPr="00F0508F" w:rsidRDefault="00F4520E" w:rsidP="00F4520E">
      <w:pPr>
        <w:pStyle w:val="BodyText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Modeling method 2</w:t>
      </w:r>
      <w:r w:rsidR="003F3D88">
        <w:rPr>
          <w:rFonts w:eastAsia="SimSun"/>
          <w:b/>
          <w:lang w:eastAsia="zh-CN"/>
        </w:rPr>
        <w:t xml:space="preserve"> (Figure </w:t>
      </w:r>
      <w:r w:rsidR="00F27590">
        <w:rPr>
          <w:rFonts w:eastAsia="SimSun" w:hint="eastAsia"/>
          <w:b/>
          <w:lang w:eastAsia="zh-CN"/>
        </w:rPr>
        <w:t>3</w:t>
      </w:r>
      <w:r w:rsidR="003F3D88">
        <w:rPr>
          <w:rFonts w:eastAsia="SimSun"/>
          <w:b/>
          <w:lang w:eastAsia="zh-CN"/>
        </w:rPr>
        <w:t>)</w:t>
      </w:r>
      <w:r w:rsidRPr="00F0508F">
        <w:rPr>
          <w:rFonts w:eastAsia="SimSun" w:hint="eastAsia"/>
          <w:b/>
          <w:lang w:eastAsia="zh-CN"/>
        </w:rPr>
        <w:t>:</w:t>
      </w:r>
      <w:r w:rsidRPr="00F0508F">
        <w:rPr>
          <w:rFonts w:eastAsia="SimSun"/>
          <w:b/>
          <w:lang w:eastAsia="zh-CN"/>
        </w:rPr>
        <w:t xml:space="preserve"> </w:t>
      </w:r>
    </w:p>
    <w:p w:rsidR="00F4520E" w:rsidRPr="00644A86" w:rsidRDefault="005B152A" w:rsidP="00F4520E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Determine the LOS distance </w:t>
      </w:r>
      <w:r w:rsidR="006A7FA9">
        <w:rPr>
          <w:rFonts w:eastAsia="SimSun" w:hint="eastAsia"/>
          <w:lang w:eastAsia="zh-CN"/>
        </w:rPr>
        <w:t>d</w:t>
      </w:r>
      <w:r w:rsidR="006A7FA9" w:rsidRPr="009D741C">
        <w:rPr>
          <w:rFonts w:eastAsia="SimSun" w:hint="eastAsia"/>
          <w:sz w:val="16"/>
          <w:szCs w:val="16"/>
          <w:lang w:eastAsia="zh-CN"/>
        </w:rPr>
        <w:t>Los</w:t>
      </w:r>
      <w:r w:rsidR="006A7FA9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</w:t>
      </w:r>
      <w:r w:rsidR="0080435D">
        <w:rPr>
          <w:rFonts w:eastAsia="SimSun"/>
          <w:lang w:eastAsia="zh-CN"/>
        </w:rPr>
        <w:t xml:space="preserve">LOS </w:t>
      </w:r>
      <w:r>
        <w:rPr>
          <w:rFonts w:eastAsia="SimSun" w:hint="eastAsia"/>
          <w:lang w:eastAsia="zh-CN"/>
        </w:rPr>
        <w:t>directional angle</w:t>
      </w:r>
      <w:r w:rsidR="00B7279A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</w:t>
      </w:r>
      <w:r w:rsidR="0080435D">
        <w:rPr>
          <w:rFonts w:eastAsia="SimSun"/>
          <w:lang w:eastAsia="zh-CN"/>
        </w:rPr>
        <w:t>between the</w:t>
      </w:r>
      <w:r>
        <w:rPr>
          <w:rFonts w:eastAsia="SimSun" w:hint="eastAsia"/>
          <w:lang w:eastAsia="zh-CN"/>
        </w:rPr>
        <w:t xml:space="preserve"> gNB and </w:t>
      </w:r>
      <w:r w:rsidR="0080435D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UE position</w:t>
      </w:r>
      <w:r w:rsidR="0080435D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.  </w:t>
      </w:r>
    </w:p>
    <w:p w:rsidR="00D8431A" w:rsidRDefault="00D8431A" w:rsidP="00F4520E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G</w:t>
      </w:r>
      <w:r>
        <w:rPr>
          <w:rFonts w:eastAsia="SimSun" w:hint="eastAsia"/>
          <w:lang w:eastAsia="zh-CN"/>
        </w:rPr>
        <w:t xml:space="preserve">enerate the departure paths from gNB according to the </w:t>
      </w:r>
      <w:r w:rsidR="00AA2AFE">
        <w:rPr>
          <w:rFonts w:eastAsia="SimSun"/>
          <w:lang w:eastAsia="zh-CN"/>
        </w:rPr>
        <w:t xml:space="preserve">NLOS </w:t>
      </w:r>
      <w:r>
        <w:rPr>
          <w:rFonts w:eastAsia="SimSun" w:hint="eastAsia"/>
          <w:lang w:eastAsia="zh-CN"/>
        </w:rPr>
        <w:t xml:space="preserve">model in </w:t>
      </w:r>
      <w:r w:rsidR="0080435D"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38.901</w:t>
      </w:r>
      <w:r w:rsidR="00B7279A">
        <w:rPr>
          <w:rFonts w:eastAsia="SimSun"/>
          <w:lang w:eastAsia="zh-CN"/>
        </w:rPr>
        <w:t xml:space="preserve">, including the </w:t>
      </w:r>
      <w:r>
        <w:rPr>
          <w:rFonts w:eastAsia="SimSun" w:hint="eastAsia"/>
          <w:lang w:eastAsia="zh-CN"/>
        </w:rPr>
        <w:t>related AOD/ZOD</w:t>
      </w:r>
      <w:r w:rsidR="00B7279A">
        <w:rPr>
          <w:rFonts w:eastAsia="SimSun"/>
          <w:lang w:eastAsia="zh-CN"/>
        </w:rPr>
        <w:t xml:space="preserve">, </w:t>
      </w:r>
      <w:r w:rsidR="00C8589A">
        <w:rPr>
          <w:rFonts w:eastAsia="SimSun" w:hint="eastAsia"/>
          <w:lang w:eastAsia="zh-CN"/>
        </w:rPr>
        <w:t xml:space="preserve">and </w:t>
      </w:r>
      <w:r w:rsidR="00B7279A">
        <w:rPr>
          <w:rFonts w:eastAsia="SimSun"/>
          <w:lang w:eastAsia="zh-CN"/>
        </w:rPr>
        <w:t xml:space="preserve">also </w:t>
      </w:r>
      <w:r w:rsidR="00C8589A">
        <w:rPr>
          <w:rFonts w:eastAsia="SimSun" w:hint="eastAsia"/>
          <w:lang w:eastAsia="zh-CN"/>
        </w:rPr>
        <w:t xml:space="preserve">the </w:t>
      </w:r>
      <w:r w:rsidR="00B7279A">
        <w:rPr>
          <w:rFonts w:eastAsia="SimSun"/>
          <w:lang w:eastAsia="zh-CN"/>
        </w:rPr>
        <w:t xml:space="preserve">total NLOS </w:t>
      </w:r>
      <w:r w:rsidR="00C8589A">
        <w:rPr>
          <w:rFonts w:eastAsia="SimSun"/>
          <w:lang w:eastAsia="zh-CN"/>
        </w:rPr>
        <w:t>propagation</w:t>
      </w:r>
      <w:r w:rsidR="0080435D">
        <w:rPr>
          <w:rFonts w:eastAsia="SimSun" w:hint="eastAsia"/>
          <w:lang w:eastAsia="zh-CN"/>
        </w:rPr>
        <w:t xml:space="preserve"> delay</w:t>
      </w:r>
      <w:r w:rsidR="00B7279A">
        <w:rPr>
          <w:rFonts w:eastAsia="SimSun"/>
          <w:lang w:eastAsia="zh-CN"/>
        </w:rPr>
        <w:t xml:space="preserve"> for each </w:t>
      </w:r>
      <w:r w:rsidR="00B7279A">
        <w:rPr>
          <w:rFonts w:eastAsia="SimSun" w:hint="eastAsia"/>
          <w:lang w:eastAsia="zh-CN"/>
        </w:rPr>
        <w:t>departure path</w:t>
      </w:r>
      <w:r w:rsidR="00AA2AFE">
        <w:rPr>
          <w:rFonts w:eastAsia="SimSun"/>
          <w:lang w:eastAsia="zh-CN"/>
        </w:rPr>
        <w:t>. F</w:t>
      </w:r>
      <w:r w:rsidR="00B7279A">
        <w:rPr>
          <w:rFonts w:eastAsia="SimSun"/>
          <w:lang w:eastAsia="zh-CN"/>
        </w:rPr>
        <w:t>rom the total NLOS propagation</w:t>
      </w:r>
      <w:r w:rsidR="00B7279A">
        <w:rPr>
          <w:rFonts w:eastAsia="SimSun" w:hint="eastAsia"/>
          <w:lang w:eastAsia="zh-CN"/>
        </w:rPr>
        <w:t xml:space="preserve"> delay</w:t>
      </w:r>
      <w:r w:rsidR="00AA2AFE">
        <w:rPr>
          <w:rFonts w:eastAsia="SimSun"/>
          <w:lang w:eastAsia="zh-CN"/>
        </w:rPr>
        <w:t xml:space="preserve">, </w:t>
      </w:r>
      <w:r w:rsidR="00B7279A">
        <w:rPr>
          <w:rFonts w:eastAsia="SimSun"/>
          <w:lang w:eastAsia="zh-CN"/>
        </w:rPr>
        <w:t xml:space="preserve">the total NLOS </w:t>
      </w:r>
      <w:r w:rsidR="00B7279A">
        <w:rPr>
          <w:rFonts w:eastAsia="SimSun" w:hint="eastAsia"/>
          <w:lang w:eastAsia="zh-CN"/>
        </w:rPr>
        <w:t xml:space="preserve">distance </w:t>
      </w:r>
      <w:r w:rsidR="00B7279A">
        <w:rPr>
          <w:rFonts w:eastAsia="SimSun"/>
          <w:lang w:eastAsia="zh-CN"/>
        </w:rPr>
        <w:t>(</w:t>
      </w:r>
      <w:r w:rsidR="00B7279A">
        <w:rPr>
          <w:rFonts w:eastAsia="SimSun" w:hint="eastAsia"/>
          <w:lang w:eastAsia="zh-CN"/>
        </w:rPr>
        <w:t>d1+d2</w:t>
      </w:r>
      <w:r w:rsidR="00B7279A">
        <w:rPr>
          <w:rFonts w:eastAsia="SimSun"/>
          <w:lang w:eastAsia="zh-CN"/>
        </w:rPr>
        <w:t>)</w:t>
      </w:r>
      <w:r w:rsidR="00AA2AFE">
        <w:rPr>
          <w:rFonts w:eastAsia="SimSun"/>
          <w:lang w:eastAsia="zh-CN"/>
        </w:rPr>
        <w:t xml:space="preserve"> can be obtained</w:t>
      </w:r>
      <w:r>
        <w:rPr>
          <w:rFonts w:eastAsia="SimSun" w:hint="eastAsia"/>
          <w:lang w:eastAsia="zh-CN"/>
        </w:rPr>
        <w:t>.</w:t>
      </w:r>
    </w:p>
    <w:p w:rsidR="00F4520E" w:rsidRDefault="00C8589A" w:rsidP="00C8589A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Determine the angel </w:t>
      </w:r>
      <w:r>
        <w:rPr>
          <w:rFonts w:ascii="SimSun" w:eastAsia="SimSun" w:hAnsi="SimSun" w:hint="eastAsia"/>
          <w:lang w:eastAsia="zh-CN"/>
        </w:rPr>
        <w:t>α</w:t>
      </w:r>
      <w:r>
        <w:rPr>
          <w:rFonts w:eastAsia="SimSun" w:hint="eastAsia"/>
          <w:lang w:eastAsia="zh-CN"/>
        </w:rPr>
        <w:t xml:space="preserve">between the departure path and LOS path.   </w:t>
      </w:r>
    </w:p>
    <w:p w:rsidR="00C20582" w:rsidRDefault="00C20582" w:rsidP="00C8589A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Based on the Laws of Cosines, derive the </w:t>
      </w:r>
      <w:r w:rsidR="00BB3742">
        <w:rPr>
          <w:rFonts w:eastAsia="SimSun" w:hint="eastAsia"/>
          <w:lang w:eastAsia="zh-CN"/>
        </w:rPr>
        <w:t xml:space="preserve">reflection point </w:t>
      </w:r>
      <w:r>
        <w:rPr>
          <w:rFonts w:eastAsia="SimSun" w:hint="eastAsia"/>
          <w:lang w:eastAsia="zh-CN"/>
        </w:rPr>
        <w:t xml:space="preserve">based on </w:t>
      </w:r>
      <w:r w:rsidR="006A7FA9">
        <w:rPr>
          <w:rFonts w:eastAsia="SimSun" w:hint="eastAsia"/>
          <w:lang w:eastAsia="zh-CN"/>
        </w:rPr>
        <w:t xml:space="preserve">the </w:t>
      </w:r>
      <w:r w:rsidR="00BB3742">
        <w:rPr>
          <w:rFonts w:eastAsia="SimSun"/>
          <w:lang w:eastAsia="zh-CN"/>
        </w:rPr>
        <w:t>known information</w:t>
      </w:r>
      <w:r w:rsidR="00134982">
        <w:rPr>
          <w:rFonts w:eastAsia="SimSun"/>
          <w:lang w:eastAsia="zh-CN"/>
        </w:rPr>
        <w:t xml:space="preserve"> (e.g., </w:t>
      </w:r>
      <w:r w:rsidR="00BB3742">
        <w:rPr>
          <w:rFonts w:eastAsia="SimSun"/>
          <w:lang w:eastAsia="zh-CN"/>
        </w:rPr>
        <w:t xml:space="preserve">the </w:t>
      </w:r>
      <w:r w:rsidR="006A7FA9">
        <w:rPr>
          <w:rFonts w:eastAsia="SimSun" w:hint="eastAsia"/>
          <w:lang w:eastAsia="zh-CN"/>
        </w:rPr>
        <w:t xml:space="preserve">angel </w:t>
      </w:r>
      <w:r w:rsidR="006A7FA9">
        <w:rPr>
          <w:rFonts w:ascii="SimSun" w:eastAsia="SimSun" w:hAnsi="SimSun" w:hint="eastAsia"/>
          <w:lang w:eastAsia="zh-CN"/>
        </w:rPr>
        <w:t>α,</w:t>
      </w:r>
      <w:r w:rsidR="006A7FA9" w:rsidRPr="00141F86">
        <w:rPr>
          <w:rFonts w:eastAsia="SimSun" w:hint="eastAsia"/>
          <w:noProof/>
          <w:lang w:eastAsia="zh-CN"/>
        </w:rPr>
        <w:t>d</w:t>
      </w:r>
      <w:r w:rsidR="006A7FA9" w:rsidRPr="00141F86">
        <w:rPr>
          <w:rFonts w:eastAsia="SimSun" w:hint="eastAsia"/>
          <w:noProof/>
          <w:sz w:val="16"/>
          <w:szCs w:val="16"/>
          <w:lang w:eastAsia="zh-CN"/>
        </w:rPr>
        <w:t>Los</w:t>
      </w:r>
      <w:r w:rsidR="00141F86">
        <w:rPr>
          <w:rFonts w:eastAsia="SimSun"/>
          <w:noProof/>
          <w:lang w:eastAsia="zh-CN"/>
        </w:rPr>
        <w:t xml:space="preserve">, </w:t>
      </w:r>
      <w:bookmarkStart w:id="3" w:name="_GoBack"/>
      <w:bookmarkEnd w:id="3"/>
      <w:r w:rsidR="006A7FA9" w:rsidRPr="00141F86">
        <w:rPr>
          <w:rFonts w:eastAsia="SimSun" w:hint="eastAsia"/>
          <w:noProof/>
          <w:lang w:eastAsia="zh-CN"/>
        </w:rPr>
        <w:t>and</w:t>
      </w:r>
      <w:r w:rsidR="006A7FA9" w:rsidRPr="006A7FA9">
        <w:rPr>
          <w:rFonts w:eastAsia="SimSun" w:hint="eastAsia"/>
          <w:lang w:eastAsia="zh-CN"/>
        </w:rPr>
        <w:t xml:space="preserve"> </w:t>
      </w:r>
      <w:r w:rsidR="00B7279A">
        <w:rPr>
          <w:rFonts w:eastAsia="SimSun"/>
          <w:lang w:eastAsia="zh-CN"/>
        </w:rPr>
        <w:t xml:space="preserve">the total NLOS </w:t>
      </w:r>
      <w:r w:rsidR="00B7279A">
        <w:rPr>
          <w:rFonts w:eastAsia="SimSun" w:hint="eastAsia"/>
          <w:lang w:eastAsia="zh-CN"/>
        </w:rPr>
        <w:t xml:space="preserve">distance </w:t>
      </w:r>
      <w:r w:rsidR="00B7279A">
        <w:rPr>
          <w:rFonts w:eastAsia="SimSun"/>
          <w:lang w:eastAsia="zh-CN"/>
        </w:rPr>
        <w:t>(</w:t>
      </w:r>
      <w:r w:rsidR="00B7279A">
        <w:rPr>
          <w:rFonts w:eastAsia="SimSun" w:hint="eastAsia"/>
          <w:lang w:eastAsia="zh-CN"/>
        </w:rPr>
        <w:t>d1+d2</w:t>
      </w:r>
      <w:r w:rsidR="00134982" w:rsidRPr="00134982">
        <w:rPr>
          <w:rFonts w:eastAsia="SimSun"/>
          <w:noProof/>
          <w:lang w:eastAsia="zh-CN"/>
        </w:rPr>
        <w:t>))</w:t>
      </w:r>
      <w:r w:rsidR="006A7FA9" w:rsidRPr="00134982">
        <w:rPr>
          <w:rFonts w:eastAsia="SimSun" w:hint="eastAsia"/>
          <w:noProof/>
          <w:lang w:eastAsia="zh-CN"/>
        </w:rPr>
        <w:t>.</w:t>
      </w:r>
    </w:p>
    <w:p w:rsidR="006A7FA9" w:rsidRDefault="006A7FA9" w:rsidP="00C8589A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 w:rsidRPr="006A7FA9">
        <w:rPr>
          <w:rFonts w:eastAsia="SimSun"/>
          <w:lang w:eastAsia="zh-CN"/>
        </w:rPr>
        <w:t>D</w:t>
      </w:r>
      <w:r w:rsidRPr="006A7FA9">
        <w:rPr>
          <w:rFonts w:eastAsia="SimSun" w:hint="eastAsia"/>
          <w:lang w:eastAsia="zh-CN"/>
        </w:rPr>
        <w:t xml:space="preserve">etermine the </w:t>
      </w:r>
      <w:r>
        <w:rPr>
          <w:rFonts w:eastAsia="SimSun" w:hint="eastAsia"/>
          <w:lang w:eastAsia="zh-CN"/>
        </w:rPr>
        <w:t>arrival angle AOA and AOD of arrival path</w:t>
      </w:r>
      <w:r w:rsidR="00BB3742">
        <w:rPr>
          <w:rFonts w:eastAsia="SimSun"/>
          <w:lang w:eastAsia="zh-CN"/>
        </w:rPr>
        <w:t xml:space="preserve"> based on the position of the </w:t>
      </w:r>
      <w:r w:rsidR="0080435D">
        <w:rPr>
          <w:rFonts w:eastAsia="SimSun"/>
          <w:lang w:eastAsia="zh-CN"/>
        </w:rPr>
        <w:t xml:space="preserve">calculated </w:t>
      </w:r>
      <w:r w:rsidR="00BB3742">
        <w:rPr>
          <w:rFonts w:eastAsia="SimSun" w:hint="eastAsia"/>
          <w:lang w:eastAsia="zh-CN"/>
        </w:rPr>
        <w:t xml:space="preserve">reflection point </w:t>
      </w:r>
      <w:r w:rsidR="00BB3742">
        <w:rPr>
          <w:rFonts w:eastAsia="SimSun"/>
          <w:lang w:eastAsia="zh-CN"/>
        </w:rPr>
        <w:t>and the UE’s location</w:t>
      </w:r>
      <w:r>
        <w:rPr>
          <w:rFonts w:eastAsia="SimSun" w:hint="eastAsia"/>
          <w:lang w:eastAsia="zh-CN"/>
        </w:rPr>
        <w:t xml:space="preserve">.  </w:t>
      </w:r>
    </w:p>
    <w:p w:rsidR="006A7FA9" w:rsidRPr="00C8589A" w:rsidRDefault="006A7FA9" w:rsidP="00C8589A">
      <w:pPr>
        <w:pStyle w:val="BodyText"/>
        <w:numPr>
          <w:ilvl w:val="1"/>
          <w:numId w:val="4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R</w:t>
      </w:r>
      <w:r w:rsidR="00FD535A">
        <w:rPr>
          <w:rFonts w:eastAsia="SimSun" w:hint="eastAsia"/>
          <w:lang w:eastAsia="zh-CN"/>
        </w:rPr>
        <w:t xml:space="preserve">epeat above procedures to derive the </w:t>
      </w:r>
      <w:r w:rsidR="00FD535A">
        <w:rPr>
          <w:rFonts w:eastAsia="SimSun"/>
          <w:lang w:eastAsia="zh-CN"/>
        </w:rPr>
        <w:t>associated</w:t>
      </w:r>
      <w:r w:rsidR="00FD535A">
        <w:rPr>
          <w:rFonts w:eastAsia="SimSun" w:hint="eastAsia"/>
          <w:lang w:eastAsia="zh-CN"/>
        </w:rPr>
        <w:t xml:space="preserve"> arrival path for each departure path.</w:t>
      </w:r>
    </w:p>
    <w:p w:rsidR="00F4520E" w:rsidRDefault="00F4520E" w:rsidP="00F4520E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                                   </w:t>
      </w:r>
      <w:r w:rsidR="00251685">
        <w:rPr>
          <w:rFonts w:eastAsia="SimSun"/>
          <w:b/>
          <w:noProof/>
          <w:lang w:eastAsia="zh-CN"/>
        </w:rPr>
        <mc:AlternateContent>
          <mc:Choice Requires="wpg">
            <w:drawing>
              <wp:inline distT="0" distB="0" distL="0" distR="0">
                <wp:extent cx="5048922" cy="1912471"/>
                <wp:effectExtent l="0" t="0" r="0" b="0"/>
                <wp:docPr id="61" name="组合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922" cy="1912471"/>
                          <a:chOff x="1504300" y="2667000"/>
                          <a:chExt cx="5831979" cy="2458998"/>
                        </a:xfrm>
                      </wpg:grpSpPr>
                      <wps:wsp>
                        <wps:cNvPr id="62" name="Oval 62"/>
                        <wps:cNvSpPr/>
                        <wps:spPr>
                          <a:xfrm>
                            <a:off x="1635792" y="3684986"/>
                            <a:ext cx="304800" cy="304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63" name="TextBox 4"/>
                        <wps:cNvSpPr txBox="1"/>
                        <wps:spPr>
                          <a:xfrm>
                            <a:off x="1504300" y="4098955"/>
                            <a:ext cx="56261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gNB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" name="Oval 64"/>
                        <wps:cNvSpPr/>
                        <wps:spPr>
                          <a:xfrm>
                            <a:off x="5914535" y="2753346"/>
                            <a:ext cx="304800" cy="3048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65" name="TextBox 6"/>
                        <wps:cNvSpPr txBox="1"/>
                        <wps:spPr>
                          <a:xfrm>
                            <a:off x="6219335" y="2667000"/>
                            <a:ext cx="444352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Straight Arrow Connector 66"/>
                        <wps:cNvCnPr>
                          <a:endCxn id="64" idx="3"/>
                        </wps:cNvCnPr>
                        <wps:spPr>
                          <a:xfrm flipV="1">
                            <a:off x="1895955" y="3013509"/>
                            <a:ext cx="4063217" cy="823877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Box 8"/>
                        <wps:cNvSpPr txBox="1"/>
                        <wps:spPr>
                          <a:xfrm>
                            <a:off x="3720688" y="3004255"/>
                            <a:ext cx="51879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dLOS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" name="Oval 68"/>
                        <wps:cNvSpPr/>
                        <wps:spPr>
                          <a:xfrm>
                            <a:off x="4631002" y="4162784"/>
                            <a:ext cx="122097" cy="153103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69" name="TextBox 11"/>
                        <wps:cNvSpPr txBox="1"/>
                        <wps:spPr>
                          <a:xfrm>
                            <a:off x="3541805" y="3793028"/>
                            <a:ext cx="39786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0" name="TextBox 12"/>
                        <wps:cNvSpPr txBox="1"/>
                        <wps:spPr>
                          <a:xfrm>
                            <a:off x="4910486" y="3444359"/>
                            <a:ext cx="39786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1" name="TextBox 13"/>
                        <wps:cNvSpPr txBox="1">
                          <a:spLocks noRot="1" noChangeAspect="1" noMove="1" noResize="1" noEditPoints="1" noAdjustHandles="1" noChangeArrowheads="1" noChangeShapeType="1" noTextEdit="1"/>
                        </wps:cNvSpPr>
                        <wps:spPr>
                          <a:xfrm>
                            <a:off x="2204399" y="4111823"/>
                            <a:ext cx="2257798" cy="307777"/>
                          </a:xfrm>
                          <a:prstGeom prst="rect">
                            <a:avLst/>
                          </a:prstGeom>
                          <a:blipFill rotWithShape="1">
                            <a:blip r:embed="rId10" cstate="print"/>
                            <a:stretch>
                              <a:fillRect t="-2000" r="-270" b="-20000"/>
                            </a:stretch>
                          </a:blipFill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  <w:t> 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72" name="TextBox 17"/>
                        <wps:cNvSpPr txBox="1">
                          <a:spLocks noRot="1" noChangeAspect="1" noMove="1" noResize="1" noEditPoints="1" noAdjustHandles="1" noChangeArrowheads="1" noChangeShapeType="1" noTextEdit="1"/>
                        </wps:cNvSpPr>
                        <wps:spPr>
                          <a:xfrm>
                            <a:off x="3295921" y="4756666"/>
                            <a:ext cx="3145590" cy="369332"/>
                          </a:xfrm>
                          <a:prstGeom prst="rect">
                            <a:avLst/>
                          </a:prstGeom>
                          <a:blipFill rotWithShape="1">
                            <a:blip r:embed="rId11" cstate="print"/>
                            <a:stretch>
                              <a:fillRect b="-11475"/>
                            </a:stretch>
                          </a:blipFill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  <w:t> 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73" name="Straight Arrow Connector 73"/>
                        <wps:cNvCnPr>
                          <a:stCxn id="72" idx="0"/>
                          <a:endCxn id="68" idx="5"/>
                        </wps:cNvCnPr>
                        <wps:spPr>
                          <a:xfrm flipH="1" flipV="1">
                            <a:off x="4735218" y="4293466"/>
                            <a:ext cx="133498" cy="4632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Arrow Connector 74"/>
                        <wps:cNvCnPr>
                          <a:endCxn id="68" idx="0"/>
                        </wps:cNvCnPr>
                        <wps:spPr>
                          <a:xfrm>
                            <a:off x="1988093" y="3827676"/>
                            <a:ext cx="2703958" cy="33510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Arrow Connector 75"/>
                        <wps:cNvCnPr>
                          <a:stCxn id="68" idx="0"/>
                        </wps:cNvCnPr>
                        <wps:spPr>
                          <a:xfrm flipV="1">
                            <a:off x="4692051" y="3013509"/>
                            <a:ext cx="1246902" cy="11492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Rectangle 76"/>
                        <wps:cNvSpPr>
                          <a:spLocks noRot="1" noChangeAspect="1" noMove="1" noResize="1" noEditPoints="1" noAdjustHandles="1" noChangeArrowheads="1" noChangeShapeType="1" noTextEdit="1"/>
                        </wps:cNvSpPr>
                        <wps:spPr>
                          <a:xfrm>
                            <a:off x="2590800" y="3608362"/>
                            <a:ext cx="393056" cy="369332"/>
                          </a:xfrm>
                          <a:prstGeom prst="rect">
                            <a:avLst/>
                          </a:prstGeom>
                          <a:blipFill rotWithShape="1">
                            <a:blip r:embed="rId12" cstate="print"/>
                            <a:stretch>
                              <a:fillRect/>
                            </a:stretch>
                          </a:blipFill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  <w:t> 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77" name="Freeform 77"/>
                        <wps:cNvSpPr/>
                        <wps:spPr>
                          <a:xfrm>
                            <a:off x="2924175" y="3629025"/>
                            <a:ext cx="123825" cy="360761"/>
                          </a:xfrm>
                          <a:custGeom>
                            <a:avLst/>
                            <a:gdLst>
                              <a:gd name="connsiteX0" fmla="*/ 0 w 123825"/>
                              <a:gd name="connsiteY0" fmla="*/ 0 h 390525"/>
                              <a:gd name="connsiteX1" fmla="*/ 123825 w 123825"/>
                              <a:gd name="connsiteY1" fmla="*/ 200025 h 390525"/>
                              <a:gd name="connsiteX2" fmla="*/ 0 w 123825"/>
                              <a:gd name="connsiteY2" fmla="*/ 390525 h 3905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23825" h="390525">
                                <a:moveTo>
                                  <a:pt x="0" y="0"/>
                                </a:moveTo>
                                <a:cubicBezTo>
                                  <a:pt x="61912" y="67469"/>
                                  <a:pt x="123825" y="134938"/>
                                  <a:pt x="123825" y="200025"/>
                                </a:cubicBezTo>
                                <a:cubicBezTo>
                                  <a:pt x="123825" y="265112"/>
                                  <a:pt x="61912" y="327818"/>
                                  <a:pt x="0" y="390525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78" name="TextBox 21"/>
                        <wps:cNvSpPr txBox="1">
                          <a:spLocks noRot="1" noChangeAspect="1" noMove="1" noResize="1" noEditPoints="1" noAdjustHandles="1" noChangeArrowheads="1" noChangeShapeType="1" noTextEdit="1"/>
                        </wps:cNvSpPr>
                        <wps:spPr>
                          <a:xfrm>
                            <a:off x="5334000" y="3578598"/>
                            <a:ext cx="2002279" cy="307777"/>
                          </a:xfrm>
                          <a:prstGeom prst="rect">
                            <a:avLst/>
                          </a:prstGeom>
                          <a:blipFill rotWithShape="1">
                            <a:blip r:embed="rId13" cstate="print"/>
                            <a:stretch>
                              <a:fillRect l="-610" t="-1961" r="-610" b="-17647"/>
                            </a:stretch>
                          </a:blipFill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  <w:t> 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79" name="Rectangle 79"/>
                        <wps:cNvSpPr>
                          <a:spLocks noRot="1" noChangeAspect="1" noMove="1" noResize="1" noEditPoints="1" noAdjustHandles="1" noChangeArrowheads="1" noChangeShapeType="1" noTextEdit="1"/>
                        </wps:cNvSpPr>
                        <wps:spPr>
                          <a:xfrm>
                            <a:off x="4417951" y="3655097"/>
                            <a:ext cx="384016" cy="369332"/>
                          </a:xfrm>
                          <a:prstGeom prst="rect">
                            <a:avLst/>
                          </a:prstGeom>
                          <a:blipFill rotWithShape="1">
                            <a:blip r:embed="rId14" cstate="print"/>
                            <a:stretch>
                              <a:fillRect b="-13333"/>
                            </a:stretch>
                          </a:blipFill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  <w:t> 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80" name="Rectangle 80"/>
                        <wps:cNvSpPr>
                          <a:spLocks noRot="1" noChangeAspect="1" noMove="1" noResize="1" noEditPoints="1" noAdjustHandles="1" noChangeArrowheads="1" noChangeShapeType="1" noTextEdit="1"/>
                        </wps:cNvSpPr>
                        <wps:spPr>
                          <a:xfrm>
                            <a:off x="5410200" y="3004293"/>
                            <a:ext cx="365613" cy="369332"/>
                          </a:xfrm>
                          <a:prstGeom prst="rect">
                            <a:avLst/>
                          </a:prstGeom>
                          <a:blipFill rotWithShape="1">
                            <a:blip r:embed="rId15" cstate="print"/>
                            <a:stretch>
                              <a:fillRect b="-5000"/>
                            </a:stretch>
                          </a:blipFill>
                        </wps:spPr>
                        <wps:txbx>
                          <w:txbxContent>
                            <w:p w:rsidR="00251685" w:rsidRPr="00A453A4" w:rsidRDefault="00251685" w:rsidP="0025168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453A4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textFill>
                                    <w14:noFill/>
                                  </w14:textFill>
                                </w:rPr>
                                <w:t> 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81" name="Freeform 81"/>
                        <wps:cNvSpPr/>
                        <wps:spPr>
                          <a:xfrm>
                            <a:off x="5418906" y="3114675"/>
                            <a:ext cx="134169" cy="257175"/>
                          </a:xfrm>
                          <a:custGeom>
                            <a:avLst/>
                            <a:gdLst>
                              <a:gd name="connsiteX0" fmla="*/ 819 w 134169"/>
                              <a:gd name="connsiteY0" fmla="*/ 0 h 257175"/>
                              <a:gd name="connsiteX1" fmla="*/ 19869 w 134169"/>
                              <a:gd name="connsiteY1" fmla="*/ 190500 h 257175"/>
                              <a:gd name="connsiteX2" fmla="*/ 134169 w 134169"/>
                              <a:gd name="connsiteY2" fmla="*/ 257175 h 2571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4169" h="257175">
                                <a:moveTo>
                                  <a:pt x="819" y="0"/>
                                </a:moveTo>
                                <a:cubicBezTo>
                                  <a:pt x="-769" y="73819"/>
                                  <a:pt x="-2356" y="147638"/>
                                  <a:pt x="19869" y="190500"/>
                                </a:cubicBezTo>
                                <a:cubicBezTo>
                                  <a:pt x="42094" y="233362"/>
                                  <a:pt x="88131" y="245268"/>
                                  <a:pt x="134169" y="257175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  <wps:wsp>
                        <wps:cNvPr id="82" name="Freeform 82"/>
                        <wps:cNvSpPr/>
                        <wps:spPr>
                          <a:xfrm>
                            <a:off x="4362450" y="3977864"/>
                            <a:ext cx="476250" cy="136936"/>
                          </a:xfrm>
                          <a:custGeom>
                            <a:avLst/>
                            <a:gdLst>
                              <a:gd name="connsiteX0" fmla="*/ 0 w 476250"/>
                              <a:gd name="connsiteY0" fmla="*/ 136936 h 136936"/>
                              <a:gd name="connsiteX1" fmla="*/ 228600 w 476250"/>
                              <a:gd name="connsiteY1" fmla="*/ 3586 h 136936"/>
                              <a:gd name="connsiteX2" fmla="*/ 476250 w 476250"/>
                              <a:gd name="connsiteY2" fmla="*/ 51211 h 13693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76250" h="136936">
                                <a:moveTo>
                                  <a:pt x="0" y="136936"/>
                                </a:moveTo>
                                <a:cubicBezTo>
                                  <a:pt x="74612" y="77404"/>
                                  <a:pt x="149225" y="17873"/>
                                  <a:pt x="228600" y="3586"/>
                                </a:cubicBezTo>
                                <a:cubicBezTo>
                                  <a:pt x="307975" y="-10701"/>
                                  <a:pt x="392112" y="20255"/>
                                  <a:pt x="476250" y="51211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51685" w:rsidRPr="00A453A4" w:rsidRDefault="00251685" w:rsidP="00251685"/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8" o:spid="_x0000_s1080" style="width:397.55pt;height:150.6pt;mso-position-horizontal-relative:char;mso-position-vertical-relative:line" coordorigin="15043,26670" coordsize="58319,24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">
                <v:oval id="Oval 62" o:spid="_x0000_s1081" style="position:absolute;left:16357;top:36849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/ohsUA&#10;AADbAAAADwAAAGRycy9kb3ducmV2LnhtbESPT2vCQBTE7wW/w/IEL0U3eggluooKitAerH9Qb4/s&#10;Mwlm38bsVlM/fVcoeBxm5jfMaNKYUtyodoVlBf1eBII4tbrgTMFuu+h+gHAeWWNpmRT8koPJuPU2&#10;wkTbO3/TbeMzESDsElSQe18lUro0J4OuZyvi4J1tbdAHWWdS13gPcFPKQRTF0mDBYSHHiuY5pZfN&#10;j1Fwihczjtef7/xVuXS2X+LjeLgq1Wk30yEIT41/hf/bK60gHsDzS/gBcv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D+iGxQAAANsAAAAPAAAAAAAAAAAAAAAAAJgCAABkcnMv&#10;ZG93bnJldi54bWxQSwUGAAAAAAQABAD1AAAAigMAAAAA&#10;" fillcolor="#4f81bd [3204]" strokecolor="#243f60 [1604]" strokeweight="2pt">
                  <v:textbox>
                    <w:txbxContent>
                      <w:p w:rsidR="00251685" w:rsidRPr="00A453A4" w:rsidRDefault="00251685" w:rsidP="00251685"/>
                    </w:txbxContent>
                  </v:textbox>
                </v:oval>
                <v:shape id="TextBox 4" o:spid="_x0000_s1082" type="#_x0000_t202" style="position:absolute;left:15043;top:40989;width:5626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gNB</w:t>
                        </w:r>
                      </w:p>
                    </w:txbxContent>
                  </v:textbox>
                </v:shape>
                <v:oval id="Oval 64" o:spid="_x0000_s1083" style="position:absolute;left:59145;top:27533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rVacYA&#10;AADbAAAADwAAAGRycy9kb3ducmV2LnhtbESPT2vCQBTE70K/w/IKXkQ3lRJKdBO0oAjtwb+ot0f2&#10;mYRm36bZrab99N1CweMwM79hpllnanGl1lWWFTyNIhDEudUVFwr2u8XwBYTzyBpry6Tgmxxk6UNv&#10;iom2N97QdesLESDsElRQet8kUrq8JINuZBvi4F1sa9AH2RZSt3gLcFPLcRTF0mDFYaHEhl5Lyj+2&#10;X0bBOV7MOV6/Dfi9cfn8sMSf0/FTqf5jN5uA8NT5e/i/vdIK4mf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rVacYAAADbAAAADwAAAAAAAAAAAAAAAACYAgAAZHJz&#10;L2Rvd25yZXYueG1sUEsFBgAAAAAEAAQA9QAAAIsDAAAAAA==&#10;" fillcolor="#4f81bd [3204]" strokecolor="#243f60 [1604]" strokeweight="2pt">
                  <v:textbox>
                    <w:txbxContent>
                      <w:p w:rsidR="00251685" w:rsidRPr="00A453A4" w:rsidRDefault="00251685" w:rsidP="00251685"/>
                    </w:txbxContent>
                  </v:textbox>
                </v:oval>
                <v:shape id="TextBox 6" o:spid="_x0000_s1084" type="#_x0000_t202" style="position:absolute;left:62193;top:26670;width:4443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shape>
                <v:shape id="Straight Arrow Connector 66" o:spid="_x0000_s1085" type="#_x0000_t32" style="position:absolute;left:18959;top:30135;width:40632;height:82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uScIAAADbAAAADwAAAGRycy9kb3ducmV2LnhtbESP0WqDQBRE3wv5h+UG8lZXC0oxbkII&#10;CJE8Je0H3Lg3auLeNe7W2L/vFgp9HGbmDFNsZ9OLiUbXWVaQRDEI4trqjhsFnx/l6zsI55E19pZJ&#10;wTc52G4WLwXm2j75RNPZNyJA2OWooPV+yKV0dUsGXWQH4uBd7WjQBzk2Uo/4DHDTy7c4zqTBjsNC&#10;iwPtW6rv5y+j4JFcTvGxTO+PW5V6S1XaJVwptVrOuzUIT7P/D/+1D1pBlsHvl/A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MuScIAAADbAAAADwAAAAAAAAAAAAAA&#10;AAChAgAAZHJzL2Rvd25yZXYueG1sUEsFBgAAAAAEAAQA+QAAAJADAAAAAA==&#10;" strokecolor="#4579b8 [3044]">
                  <v:stroke dashstyle="dash" endarrow="open"/>
                </v:shape>
                <v:shape id="TextBox 8" o:spid="_x0000_s1086" type="#_x0000_t202" style="position:absolute;left:37206;top:30042;width:5188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dLOS</w:t>
                        </w:r>
                      </w:p>
                    </w:txbxContent>
                  </v:textbox>
                </v:shape>
                <v:oval id="Oval 68" o:spid="_x0000_s1087" style="position:absolute;left:46310;top:41627;width:1220;height:15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u7qL8A&#10;AADbAAAADwAAAGRycy9kb3ducmV2LnhtbERPS4vCMBC+C/sfwgh709Q9qHSNIoUFWfbi4+BxaGbb&#10;0mYSO1HrvzcHwePH915tBtepG/XSeDYwm2agiEtvG64MnI4/kyUoicgWO89k4EECm/XHaIW59Xfe&#10;0+0QK5VCWHI0UMcYcq2lrMmhTH0gTty/7x3GBPtK2x7vKdx1+ivL5tphw6mhxkBFTWV7uDoDy7AQ&#10;XzRtdy6Oj4uE9s/+SmnM53jYfoOKNMS3+OXeWQPzNDZ9ST9Ar5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27uovwAAANsAAAAPAAAAAAAAAAAAAAAAAJgCAABkcnMvZG93bnJl&#10;di54bWxQSwUGAAAAAAQABAD1AAAAhAMAAAAA&#10;" fillcolor="#c00000" strokecolor="#243f60 [1604]" strokeweight="2pt">
                  <v:textbox>
                    <w:txbxContent>
                      <w:p w:rsidR="00251685" w:rsidRPr="00A453A4" w:rsidRDefault="00251685" w:rsidP="00251685"/>
                    </w:txbxContent>
                  </v:textbox>
                </v:oval>
                <v:shape id="TextBox 11" o:spid="_x0000_s1088" type="#_x0000_t202" style="position:absolute;left:35418;top:37930;width:3978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d1</w:t>
                        </w:r>
                      </w:p>
                    </w:txbxContent>
                  </v:textbox>
                </v:shape>
                <v:shape id="TextBox 12" o:spid="_x0000_s1089" type="#_x0000_t202" style="position:absolute;left:49104;top:34443;width:3979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d2</w:t>
                        </w:r>
                      </w:p>
                    </w:txbxContent>
                  </v:textbox>
                </v:shape>
                <v:shape id="TextBox 13" o:spid="_x0000_s1090" type="#_x0000_t202" style="position:absolute;left:22043;top:41118;width:22578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59rMQA&#10;AADbAAAADwAAAGRycy9kb3ducmV2LnhtbESPQWvCQBSE7wX/w/IEb3UTlSipaxDBopdCoxR6e2Rf&#10;s8Hs25Ddavz3rlDocZiZb5h1MdhWXKn3jWMF6TQBQVw53XCt4Hzav65A+ICssXVMCu7kodiMXtaY&#10;a3fjT7qWoRYRwj5HBSaELpfSV4Ys+qnriKP343qLIcq+lrrHW4TbVs6SJJMWG44LBjvaGaou5a9V&#10;sF0dvjM315nc7evm/as82o/FUanJeNi+gQg0hP/wX/ugFSxTeH6JP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OfazEAAAA2wAAAA8AAAAAAAAAAAAAAAAAmAIAAGRycy9k&#10;b3ducmV2LnhtbFBLBQYAAAAABAAEAPUAAACJAwAAAAA=&#10;" stroked="f">
                  <v:fill r:id="rId16" o:title="" recolor="t" rotate="t" type="frame"/>
                  <o:lock v:ext="edit" rotation="t" aspectratio="t" position="t" verticies="t" text="t" adjusthandles="t" shapetype="t"/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  <w:t> </w:t>
                        </w:r>
                      </w:p>
                    </w:txbxContent>
                  </v:textbox>
                </v:shape>
                <v:shape id="TextBox 17" o:spid="_x0000_s1091" type="#_x0000_t202" style="position:absolute;left:32959;top:47566;width:31456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KPMsYA&#10;AADbAAAADwAAAGRycy9kb3ducmV2LnhtbESP3WoCMRSE7wt9h3AK3pSareAPq1GkpaVgLXT1AQ6b&#10;42br5iTdRF19elMQejnMzDfMbNHZRhypDbVjBc/9DARx6XTNlYLt5u1pAiJEZI2NY1JwpgCL+f3d&#10;DHPtTvxNxyJWIkE45KjAxOhzKUNpyGLoO0+cvJ1rLcYk20rqFk8Jbhs5yLKRtFhzWjDo6cVQuS8O&#10;VsHP63A59Pv3wqx348vXajPxj7+fSvUeuuUURKQu/odv7Q+tYDyAvy/pB8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KPMsYAAADbAAAADwAAAAAAAAAAAAAAAACYAgAAZHJz&#10;L2Rvd25yZXYueG1sUEsFBgAAAAAEAAQA9QAAAIsDAAAAAA==&#10;" stroked="f">
                  <v:fill r:id="rId17" o:title="" recolor="t" rotate="t" type="frame"/>
                  <o:lock v:ext="edit" rotation="t" aspectratio="t" position="t" verticies="t" text="t" adjusthandles="t" shapetype="t"/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  <w:t> </w:t>
                        </w:r>
                      </w:p>
                    </w:txbxContent>
                  </v:textbox>
                </v:shape>
                <v:shape id="Straight Arrow Connector 73" o:spid="_x0000_s1092" type="#_x0000_t32" style="position:absolute;left:47352;top:42934;width:1335;height:463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aNTMQAAADbAAAADwAAAGRycy9kb3ducmV2LnhtbESPzWoCQRCE7wHfYWjBW5xVSZSNo4gQ&#10;iIcg8Se5NjPt7pKdnmWn1fXtnUDAY1FVX1HzZedrdaE2VoENjIYZKGIbXMWFgcP+/XkGKgqywzow&#10;GbhRhOWi9zTH3IUrf9FlJ4VKEI45GihFmlzraEvyGIehIU7eKbQeJcm20K7Fa4L7Wo+z7FV7rDgt&#10;lNjQuiT7uzt7A+dw+lwd3XTyPfqRja1ksyX7Ysyg363eQAl18gj/tz+cgekE/r6kH6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o1MxAAAANsAAAAPAAAAAAAAAAAA&#10;AAAAAKECAABkcnMvZG93bnJldi54bWxQSwUGAAAAAAQABAD5AAAAkgMAAAAA&#10;" strokecolor="#4579b8 [3044]">
                  <v:stroke endarrow="open"/>
                </v:shape>
                <v:shape id="Straight Arrow Connector 74" o:spid="_x0000_s1093" type="#_x0000_t32" style="position:absolute;left:19880;top:38276;width:27040;height:33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H4pcUAAADbAAAADwAAAGRycy9kb3ducmV2LnhtbESPQWsCMRSE70L/Q3gFL6JZpVhZjdIq&#10;0mJPtYIeH5vnZtnNy7KJuvXXG0HwOMzMN8xs0dpKnKnxhWMFw0ECgjhzuuBcwe5v3Z+A8AFZY+WY&#10;FPyTh8X8pTPDVLsL/9J5G3IRIexTVGBCqFMpfWbIoh+4mjh6R9dYDFE2udQNXiLcVnKUJGNpseC4&#10;YLCmpaGs3J6sgvFmuTvsryuT/3zJa6+XlJ/GlUp1X9uPKYhAbXiGH+1vreD9De5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H4pcUAAADbAAAADwAAAAAAAAAA&#10;AAAAAAChAgAAZHJzL2Rvd25yZXYueG1sUEsFBgAAAAAEAAQA+QAAAJMDAAAAAA==&#10;" strokecolor="#c00000">
                  <v:stroke endarrow="open"/>
                </v:shape>
                <v:shape id="Straight Arrow Connector 75" o:spid="_x0000_s1094" type="#_x0000_t32" style="position:absolute;left:46920;top:30135;width:12469;height:114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SSL8QAAADbAAAADwAAAGRycy9kb3ducmV2LnhtbESPQWvCQBSE70L/w/IK3uomrY0xdZVW&#10;EHrwYK3eH9lnEpJ9G3a3Jv77bqHgcZiZb5jVZjSduJLzjWUF6SwBQVxa3XCl4PS9e8pB+ICssbNM&#10;Cm7kYbN+mKyw0HbgL7oeQyUihH2BCuoQ+kJKX9Zk0M9sTxy9i3UGQ5SuktrhEOGmk89JkkmDDceF&#10;Gnva1lS2xx+joF1Sn+Ry95Ed9oN7mZ/36bjIlZo+ju9vIAKN4R7+b39qBYtX+PsSf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hJIvxAAAANsAAAAPAAAAAAAAAAAA&#10;AAAAAKECAABkcnMvZG93bnJldi54bWxQSwUGAAAAAAQABAD5AAAAkgMAAAAA&#10;" strokecolor="#c00000">
                  <v:stroke endarrow="open"/>
                </v:shape>
                <v:rect id="Rectangle 76" o:spid="_x0000_s1095" style="position:absolute;left:25908;top:36083;width:393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ahAMQA&#10;AADbAAAADwAAAGRycy9kb3ducmV2LnhtbESPQWvCQBSE7wX/w/KE3upGD7bGrKKlQmkv1kS8PrLP&#10;JJp9G7JrEv99Vyj0OMzMN0yyHkwtOmpdZVnBdBKBIM6trrhQkKW7lzcQziNrrC2Tgjs5WK9GTwnG&#10;2vb8Q93BFyJA2MWooPS+iaV0eUkG3cQ2xME729agD7ItpG6xD3BTy1kUzaXBisNCiQ29l5RfDzej&#10;IN1+fbOt77PTbZ819GF3i/RyVOp5PGyWIDwN/j/81/7UCl7n8Pg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WoQDEAAAA2wAAAA8AAAAAAAAAAAAAAAAAmAIAAGRycy9k&#10;b3ducmV2LnhtbFBLBQYAAAAABAAEAPUAAACJAwAAAAA=&#10;" stroked="f">
                  <v:fill r:id="rId18" o:title="" recolor="t" rotate="t" type="frame"/>
                  <o:lock v:ext="edit" rotation="t" aspectratio="t" position="t" verticies="t" text="t" adjusthandles="t" shapetype="t"/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  <w:t> </w:t>
                        </w:r>
                      </w:p>
                    </w:txbxContent>
                  </v:textbox>
                </v:rect>
                <v:shape id="Freeform 77" o:spid="_x0000_s1096" style="position:absolute;left:29241;top:36290;width:1239;height:3607;visibility:visible;mso-wrap-style:square;v-text-anchor:middle" coordsize="123825,3905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yVcUA&#10;AADbAAAADwAAAGRycy9kb3ducmV2LnhtbESPQWvCQBSE70L/w/IKvdWNhZoSsxERC0IpWKsHb8/s&#10;MxvNvk2zW43/vlsQPA4z8w2TT3vbiDN1vnasYDRMQBCXTtdcKdh8vz+/gfABWWPjmBRcycO0eBjk&#10;mGl34S86r0MlIoR9hgpMCG0mpS8NWfRD1xJH7+A6iyHKrpK6w0uE20a+JMlYWqw5LhhsaW6oPK1/&#10;rYKfnV0llflcHq+zj9ftTqeYLvZKPT32swmIQH24h2/tpVaQpvD/Jf4AW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2DJVxQAAANsAAAAPAAAAAAAAAAAAAAAAAJgCAABkcnMv&#10;ZG93bnJldi54bWxQSwUGAAAAAAQABAD1AAAAigMAAAAA&#10;" adj="-11796480,,5400" path="m,c61912,67469,123825,134938,123825,200025,123825,265112,61912,327818,,390525e" filled="f" strokecolor="black [3213]" strokeweight="1pt">
                  <v:stroke startarrow="block" endarrow="block" joinstyle="miter"/>
                  <v:formulas/>
                  <v:path arrowok="t" o:connecttype="custom" o:connectlocs="0,0;123825,184780;0,360761" o:connectangles="0,0,0" textboxrect="0,0,123825,390525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v:shape id="TextBox 21" o:spid="_x0000_s1097" type="#_x0000_t202" style="position:absolute;left:53340;top:35785;width:2002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xeMMA&#10;AADbAAAADwAAAGRycy9kb3ducmV2LnhtbESPTWvCQBCG7wX/wzJCb3Wjh1qiq4giFFqlfuB5zI5J&#10;NDsbsluN/945CB6Hd95n5hlPW1epKzWh9Gyg30tAEWfelpwb2O+WH1+gQkS2WHkmA3cKMJ103saY&#10;Wn/jDV23MVcC4ZCigSLGOtU6ZAU5DD1fE0t28o3DKGOTa9vgTeCu0oMk+dQOS5YLBdY0Lyi7bP+d&#10;UMrfo7OLn3xx/guHfXteruy6b8x7t52NQEVq42v52f62BobyrLiIB+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1xeMMAAADbAAAADwAAAAAAAAAAAAAAAACYAgAAZHJzL2Rv&#10;d25yZXYueG1sUEsFBgAAAAAEAAQA9QAAAIgDAAAAAA==&#10;" stroked="f">
                  <v:fill r:id="rId19" o:title="" recolor="t" rotate="t" type="frame"/>
                  <o:lock v:ext="edit" rotation="t" aspectratio="t" position="t" verticies="t" text="t" adjusthandles="t" shapetype="t"/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  <w:t> </w:t>
                        </w:r>
                      </w:p>
                    </w:txbxContent>
                  </v:textbox>
                </v:shape>
                <v:rect id="Rectangle 79" o:spid="_x0000_s1098" style="position:absolute;left:44179;top:36550;width:3840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D8MYA&#10;AADbAAAADwAAAGRycy9kb3ducmV2LnhtbESPQWvCQBSE74X+h+UVequbCtUY3YQiFFqooqkI3h7Z&#10;1yQk+zbNrhr/vSsIPQ4z8w2zyAbTihP1rras4HUUgSAurK65VLD7+XiJQTiPrLG1TAou5CBLHx8W&#10;mGh75i2dcl+KAGGXoILK+y6R0hUVGXQj2xEH79f2Bn2QfSl1j+cAN60cR9FEGqw5LFTY0bKiosmP&#10;RsF2tTts8qY7Lr/+mjj+xnHztt4r9fw0vM9BeBr8f/je/tQKpjO4fQk/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nD8MYAAADbAAAADwAAAAAAAAAAAAAAAACYAgAAZHJz&#10;L2Rvd25yZXYueG1sUEsFBgAAAAAEAAQA9QAAAIsDAAAAAA==&#10;" stroked="f">
                  <v:fill r:id="rId20" o:title="" recolor="t" rotate="t" type="frame"/>
                  <o:lock v:ext="edit" rotation="t" aspectratio="t" position="t" verticies="t" text="t" adjusthandles="t" shapetype="t"/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  <w:t> </w:t>
                        </w:r>
                      </w:p>
                    </w:txbxContent>
                  </v:textbox>
                </v:rect>
                <v:rect id="Rectangle 80" o:spid="_x0000_s1099" style="position:absolute;left:54102;top:30042;width:3656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a48AA&#10;AADbAAAADwAAAGRycy9kb3ducmV2LnhtbERPTYvCMBC9C/6HMMLeNNWDSDXKUlHEBcEqnmeb2bZs&#10;MilNtN399eYgeHy879Wmt0Y8qPW1YwXTSQKCuHC65lLB9bIbL0D4gKzROCYFf+Rhsx4OVphq1/GZ&#10;HnkoRQxhn6KCKoQmldIXFVn0E9cQR+7HtRZDhG0pdYtdDLdGzpJkLi3WHBsqbCirqPjN71ZBl+2b&#10;29fF5dtTZmbH47+xp++pUh+j/nMJIlAf3uKX+6AVLOL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Na48AAAADbAAAADwAAAAAAAAAAAAAAAACYAgAAZHJzL2Rvd25y&#10;ZXYueG1sUEsFBgAAAAAEAAQA9QAAAIUDAAAAAA==&#10;" stroked="f">
                  <v:fill r:id="rId21" o:title="" recolor="t" rotate="t" type="frame"/>
                  <o:lock v:ext="edit" rotation="t" aspectratio="t" position="t" verticies="t" text="t" adjusthandles="t" shapetype="t"/>
                  <v:textbox>
                    <w:txbxContent>
                      <w:p w:rsidR="00251685" w:rsidRPr="00A453A4" w:rsidRDefault="00251685" w:rsidP="0025168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453A4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20"/>
                            <w14:textFill>
                              <w14:noFill/>
                            </w14:textFill>
                          </w:rPr>
                          <w:t> </w:t>
                        </w:r>
                      </w:p>
                    </w:txbxContent>
                  </v:textbox>
                </v:rect>
                <v:shape id="Freeform 81" o:spid="_x0000_s1100" style="position:absolute;left:54189;top:31146;width:1341;height:2572;visibility:visible;mso-wrap-style:square;v-text-anchor:middle" coordsize="134169,257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6Zq8IA&#10;AADbAAAADwAAAGRycy9kb3ducmV2LnhtbESPT4vCMBTE74LfITxhb5q4B5VqlF1BWJAt/sPz2+Zt&#10;W2xeSpNq/fZGEDwOM/MbZrHqbCWu1PjSsYbxSIEgzpwpOddwOm6GMxA+IBusHJOGO3lYLfu9BSbG&#10;3XhP10PIRYSwT1BDEUKdSOmzgiz6kauJo/fvGoshyiaXpsFbhNtKfio1kRZLjgsF1rQuKLscWqvh&#10;d+/vu2naXv62Nk398VudZau0/hh0X3MQgbrwDr/aP0bDbAz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pmrwgAAANsAAAAPAAAAAAAAAAAAAAAAAJgCAABkcnMvZG93&#10;bnJldi54bWxQSwUGAAAAAAQABAD1AAAAhwMAAAAA&#10;" adj="-11796480,,5400" path="m819,c-769,73819,-2356,147638,19869,190500v22225,42862,68262,54768,114300,66675e" filled="f" strokecolor="black [3213]" strokeweight="1pt">
                  <v:stroke startarrow="block" endarrow="block" joinstyle="miter"/>
                  <v:formulas/>
                  <v:path arrowok="t" o:connecttype="custom" o:connectlocs="819,0;19869,190500;134169,257175" o:connectangles="0,0,0" textboxrect="0,0,134169,257175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v:shape id="Freeform 82" o:spid="_x0000_s1101" style="position:absolute;left:43624;top:39778;width:4763;height:1370;visibility:visible;mso-wrap-style:square;v-text-anchor:middle" coordsize="476250,1369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4wsAA&#10;AADbAAAADwAAAGRycy9kb3ducmV2LnhtbESPQYvCMBSE78L+h/AEbzbVwyrVtIhQ8CZb9f5onk2x&#10;eSlN1tb99RthYY/DzHzD7IvJduJJg28dK1glKQji2umWGwXXS7ncgvABWWPnmBS8yEORf8z2mGk3&#10;8hc9q9CICGGfoQITQp9J6WtDFn3ieuLo3d1gMUQ5NFIPOEa47eQ6TT+lxZbjgsGejobqR/VtI6W9&#10;lD9ddTpvbsYccNU/uByvSi3m02EHItAU/sN/7ZNWsF3D+0v8ATL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F4wsAAAADbAAAADwAAAAAAAAAAAAAAAACYAgAAZHJzL2Rvd25y&#10;ZXYueG1sUEsFBgAAAAAEAAQA9QAAAIUDAAAAAA==&#10;" adj="-11796480,,5400" path="m,136936c74612,77404,149225,17873,228600,3586v79375,-14287,163512,16669,247650,47625e" filled="f" strokecolor="black [3213]" strokeweight="1pt">
                  <v:stroke startarrow="block" endarrow="block" joinstyle="miter"/>
                  <v:formulas/>
                  <v:path arrowok="t" o:connecttype="custom" o:connectlocs="0,136936;228600,3586;476250,51211" o:connectangles="0,0,0" textboxrect="0,0,476250,136936"/>
                  <v:textbox>
                    <w:txbxContent>
                      <w:p w:rsidR="00251685" w:rsidRPr="00A453A4" w:rsidRDefault="00251685" w:rsidP="00251685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520E" w:rsidRDefault="00F4520E" w:rsidP="00F4520E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                                  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</w:t>
      </w:r>
      <w:r w:rsidR="00F27590">
        <w:rPr>
          <w:rFonts w:eastAsia="SimSun" w:hint="eastAsia"/>
          <w:lang w:eastAsia="zh-CN"/>
        </w:rPr>
        <w:t>3</w:t>
      </w:r>
      <w:r>
        <w:rPr>
          <w:rFonts w:eastAsia="SimSun" w:hint="eastAsia"/>
          <w:lang w:eastAsia="zh-CN"/>
        </w:rPr>
        <w:t xml:space="preserve">     </w:t>
      </w:r>
      <w:r w:rsidR="009B2BE6">
        <w:rPr>
          <w:rFonts w:eastAsia="SimSun" w:hint="eastAsia"/>
          <w:lang w:eastAsia="zh-CN"/>
        </w:rPr>
        <w:t xml:space="preserve">Relationship between the departing path and arriving path  </w:t>
      </w:r>
    </w:p>
    <w:p w:rsidR="00F4520E" w:rsidRDefault="00F4520E" w:rsidP="002911D8">
      <w:pPr>
        <w:pStyle w:val="BodyText"/>
        <w:rPr>
          <w:rFonts w:eastAsia="SimSun"/>
          <w:lang w:eastAsia="zh-CN"/>
        </w:rPr>
      </w:pPr>
    </w:p>
    <w:p w:rsidR="0080435D" w:rsidRPr="009B2BE6" w:rsidRDefault="0080435D" w:rsidP="00B350E3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Again,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above process</w:t>
      </w:r>
      <w:r w:rsidR="00B350E3">
        <w:rPr>
          <w:rFonts w:eastAsia="SimSun"/>
          <w:lang w:eastAsia="zh-CN"/>
        </w:rPr>
        <w:t xml:space="preserve"> will generate</w:t>
      </w:r>
      <w:r>
        <w:rPr>
          <w:rFonts w:eastAsia="SimSun" w:hint="eastAsia"/>
          <w:lang w:eastAsia="zh-CN"/>
        </w:rPr>
        <w:t xml:space="preserve"> </w:t>
      </w:r>
      <w:r w:rsidR="00B350E3">
        <w:rPr>
          <w:rFonts w:eastAsia="SimSun"/>
          <w:lang w:eastAsia="zh-CN"/>
        </w:rPr>
        <w:t xml:space="preserve">correctly </w:t>
      </w:r>
      <w:r>
        <w:rPr>
          <w:rFonts w:eastAsia="SimSun"/>
          <w:lang w:eastAsia="zh-CN"/>
        </w:rPr>
        <w:t xml:space="preserve">the </w:t>
      </w:r>
      <w:r w:rsidR="00B350E3">
        <w:rPr>
          <w:rFonts w:eastAsia="SimSun"/>
          <w:lang w:eastAsia="zh-CN"/>
        </w:rPr>
        <w:t>propagation</w:t>
      </w:r>
      <w:r w:rsidR="00B350E3">
        <w:rPr>
          <w:rFonts w:eastAsia="SimSun" w:hint="eastAsia"/>
          <w:lang w:eastAsia="zh-CN"/>
        </w:rPr>
        <w:t xml:space="preserve"> </w:t>
      </w:r>
      <w:r w:rsidR="00B350E3">
        <w:rPr>
          <w:rFonts w:eastAsia="SimSun"/>
          <w:lang w:eastAsia="zh-CN"/>
        </w:rPr>
        <w:t>time delay</w:t>
      </w:r>
      <w:r>
        <w:rPr>
          <w:rFonts w:eastAsia="SimSun"/>
          <w:lang w:eastAsia="zh-CN"/>
        </w:rPr>
        <w:t xml:space="preserve"> and </w:t>
      </w:r>
      <w:r w:rsidR="00B350E3">
        <w:rPr>
          <w:rFonts w:eastAsia="SimSun"/>
          <w:lang w:eastAsia="zh-CN"/>
        </w:rPr>
        <w:t xml:space="preserve">the angular information </w:t>
      </w:r>
      <w:r w:rsidR="00B350E3">
        <w:rPr>
          <w:rFonts w:eastAsia="SimSun" w:hint="eastAsia"/>
          <w:lang w:eastAsia="zh-CN"/>
        </w:rPr>
        <w:t xml:space="preserve">for each </w:t>
      </w:r>
      <w:r w:rsidR="00B350E3">
        <w:rPr>
          <w:rFonts w:eastAsia="SimSun"/>
          <w:lang w:eastAsia="zh-CN"/>
        </w:rPr>
        <w:t>NLOS path.</w:t>
      </w:r>
    </w:p>
    <w:p w:rsidR="002911D8" w:rsidRDefault="008F6218" w:rsidP="002911D8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M</w:t>
      </w:r>
      <w:r>
        <w:rPr>
          <w:rFonts w:eastAsia="SimSun" w:hint="eastAsia"/>
          <w:lang w:eastAsia="zh-CN"/>
        </w:rPr>
        <w:t xml:space="preserve">odifications for </w:t>
      </w:r>
      <w:r w:rsidR="002409E9">
        <w:rPr>
          <w:rFonts w:eastAsia="SimSun"/>
          <w:lang w:val="en-US" w:eastAsia="zh-CN"/>
        </w:rPr>
        <w:t xml:space="preserve">TS </w:t>
      </w:r>
      <w:r>
        <w:rPr>
          <w:rFonts w:eastAsia="SimSun" w:hint="eastAsia"/>
          <w:lang w:eastAsia="zh-CN"/>
        </w:rPr>
        <w:t xml:space="preserve">38.901 channel model  </w:t>
      </w:r>
    </w:p>
    <w:p w:rsidR="002409E9" w:rsidRDefault="002409E9" w:rsidP="00B6785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Table 1, we provide the modifications needed for TS 38.901 to adopting the proposed NLOS modeling methods.  </w:t>
      </w:r>
    </w:p>
    <w:p w:rsidR="002409E9" w:rsidRDefault="002409E9" w:rsidP="00B67850">
      <w:pPr>
        <w:rPr>
          <w:rFonts w:eastAsia="SimSun"/>
          <w:lang w:eastAsia="zh-CN"/>
        </w:rPr>
      </w:pPr>
    </w:p>
    <w:p w:rsidR="002409E9" w:rsidRPr="002409E9" w:rsidRDefault="002409E9" w:rsidP="002409E9">
      <w:pPr>
        <w:rPr>
          <w:rFonts w:eastAsia="SimSun"/>
          <w:b/>
          <w:lang w:eastAsia="zh-CN"/>
        </w:rPr>
      </w:pPr>
      <w:r w:rsidRPr="002409E9">
        <w:rPr>
          <w:rFonts w:eastAsia="SimSun"/>
          <w:b/>
          <w:lang w:eastAsia="zh-CN"/>
        </w:rPr>
        <w:t xml:space="preserve">Table 1. Modifications of TS 38.901 for </w:t>
      </w:r>
      <w:r w:rsidR="00FC67B9">
        <w:rPr>
          <w:rFonts w:eastAsia="SimSun"/>
          <w:b/>
          <w:lang w:eastAsia="zh-CN"/>
        </w:rPr>
        <w:t xml:space="preserve">the </w:t>
      </w:r>
      <w:r w:rsidRPr="002409E9">
        <w:rPr>
          <w:rFonts w:eastAsia="SimSun"/>
          <w:b/>
          <w:lang w:eastAsia="zh-CN"/>
        </w:rPr>
        <w:t>NLOS channel models</w:t>
      </w:r>
    </w:p>
    <w:p w:rsidR="00CF1EC5" w:rsidRPr="00CF1EC5" w:rsidRDefault="00251685" w:rsidP="00B67850">
      <w:pPr>
        <w:rPr>
          <w:rFonts w:eastAsia="SimSun"/>
          <w:lang w:eastAsia="zh-CN"/>
        </w:rPr>
      </w:pPr>
      <w:r>
        <w:rPr>
          <w:rFonts w:eastAsia="SimSun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3839210</wp:posOffset>
                </wp:positionH>
                <wp:positionV relativeFrom="paragraph">
                  <wp:posOffset>108585</wp:posOffset>
                </wp:positionV>
                <wp:extent cx="1988185" cy="3021330"/>
                <wp:effectExtent l="10160" t="13335" r="11430" b="1333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185" cy="302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D2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lang w:eastAsia="zh-CN"/>
                              </w:rPr>
                              <w:t xml:space="preserve">Modified 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steps </w:t>
                            </w:r>
                            <w:r w:rsidRPr="009560C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in 38.901 for </w:t>
                            </w:r>
                            <w:r w:rsidRPr="009560C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small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scale parameters based on method 2</w:t>
                            </w:r>
                          </w:p>
                          <w:p w:rsidR="00A170D2" w:rsidRPr="009560CD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</w:p>
                          <w:p w:rsidR="00A170D2" w:rsidRPr="005D6C67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D25CD4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D25CD4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5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: </w:t>
                            </w:r>
                            <w:r w:rsidRPr="005D6C67">
                              <w:rPr>
                                <w:rFonts w:eastAsia="SimSun" w:hint="eastAsia"/>
                                <w:lang w:eastAsia="zh-CN"/>
                              </w:rPr>
                              <w:t>Generate the delay for each rays of each cluster.</w:t>
                            </w: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lang w:eastAsia="zh-CN"/>
                              </w:rPr>
                              <w:t>Step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6 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is reused.</w:t>
                            </w:r>
                          </w:p>
                          <w:p w:rsidR="00A170D2" w:rsidRPr="00E8254A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81A8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Step 7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: </w:t>
                            </w:r>
                            <w:r w:rsidRPr="00E8254A">
                              <w:rPr>
                                <w:rFonts w:eastAsia="SimSun" w:hint="eastAsia"/>
                                <w:lang w:eastAsia="zh-CN"/>
                              </w:rPr>
                              <w:t>Generate departure angle for each ray of each cluster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.</w:t>
                            </w: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D25CD4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D25CD4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8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: for each ray in one cluster, derive arrival angle AOA and ZOA based on reflection relationship.</w:t>
                            </w:r>
                          </w:p>
                          <w:p w:rsidR="00A170D2" w:rsidRPr="008B3C15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3C1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Step</w:t>
                            </w:r>
                            <w:r w:rsidRPr="008B3C1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9</w:t>
                            </w:r>
                            <w:r w:rsidRPr="00053BBA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 w:rsidRPr="006F2561">
                              <w:rPr>
                                <w:lang w:eastAsia="zh-CN"/>
                              </w:rPr>
                              <w:t>Generate the cross polarization power ratios</w:t>
                            </w:r>
                          </w:p>
                          <w:p w:rsidR="00A170D2" w:rsidRPr="001B177D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3C1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8B3C1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ep 10</w:t>
                            </w:r>
                            <w:r w:rsidRPr="008B3C15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87599F">
                              <w:t>Draw initial random phases</w:t>
                            </w:r>
                          </w:p>
                          <w:p w:rsidR="00A170D2" w:rsidRPr="001B177D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1B177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1B177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11</w:t>
                            </w:r>
                            <w:r w:rsidRPr="001B177D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87599F">
                              <w:t>Generate channel coefficients for each cluster</w:t>
                            </w:r>
                          </w:p>
                          <w:p w:rsidR="000E21A1" w:rsidRPr="00A170D2" w:rsidRDefault="000E21A1" w:rsidP="00A53950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102" type="#_x0000_t202" style="position:absolute;margin-left:302.3pt;margin-top:8.55pt;width:156.55pt;height:237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">
                <v:textbox>
                  <w:txbxContent>
                    <w:p w:rsidR="00A170D2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lang w:eastAsia="zh-CN"/>
                        </w:rPr>
                        <w:t xml:space="preserve">Modified 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steps </w:t>
                      </w:r>
                      <w:r w:rsidRPr="009560CD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in 38.901 for </w:t>
                      </w:r>
                      <w:r w:rsidRPr="009560CD">
                        <w:rPr>
                          <w:rFonts w:eastAsia="SimSun"/>
                          <w:b/>
                          <w:lang w:eastAsia="zh-CN"/>
                        </w:rPr>
                        <w:t>small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scale parameters based on method 2</w:t>
                      </w:r>
                    </w:p>
                    <w:p w:rsidR="00A170D2" w:rsidRPr="009560CD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</w:p>
                    <w:p w:rsidR="00A170D2" w:rsidRPr="005D6C67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D25CD4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D25CD4">
                        <w:rPr>
                          <w:rFonts w:eastAsia="SimSun" w:hint="eastAsia"/>
                          <w:b/>
                          <w:lang w:eastAsia="zh-CN"/>
                        </w:rPr>
                        <w:t>tep 5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: </w:t>
                      </w:r>
                      <w:r w:rsidRPr="005D6C67">
                        <w:rPr>
                          <w:rFonts w:eastAsia="SimSun" w:hint="eastAsia"/>
                          <w:lang w:eastAsia="zh-CN"/>
                        </w:rPr>
                        <w:t>Generate the delay for each rays of each cluster.</w:t>
                      </w: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lang w:eastAsia="zh-CN"/>
                        </w:rPr>
                        <w:t>Step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6 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is reused.</w:t>
                      </w:r>
                    </w:p>
                    <w:p w:rsidR="00A170D2" w:rsidRPr="00E8254A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B81A85">
                        <w:rPr>
                          <w:rFonts w:eastAsia="SimSun" w:hint="eastAsia"/>
                          <w:b/>
                          <w:lang w:eastAsia="zh-CN"/>
                        </w:rPr>
                        <w:t>Step 7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: </w:t>
                      </w:r>
                      <w:r w:rsidRPr="00E8254A">
                        <w:rPr>
                          <w:rFonts w:eastAsia="SimSun" w:hint="eastAsia"/>
                          <w:lang w:eastAsia="zh-CN"/>
                        </w:rPr>
                        <w:t>Generate departure angle for each ray of each cluster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.</w:t>
                      </w: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D25CD4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D25CD4">
                        <w:rPr>
                          <w:rFonts w:eastAsia="SimSun" w:hint="eastAsia"/>
                          <w:b/>
                          <w:lang w:eastAsia="zh-CN"/>
                        </w:rPr>
                        <w:t>tep 8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: for each ray in one cluster, derive arrival angle AOA and ZOA based on reflection relationship.</w:t>
                      </w:r>
                    </w:p>
                    <w:p w:rsidR="00A170D2" w:rsidRPr="008B3C15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8B3C15">
                        <w:rPr>
                          <w:rFonts w:eastAsia="SimSun"/>
                          <w:b/>
                          <w:lang w:eastAsia="zh-CN"/>
                        </w:rPr>
                        <w:t>Step</w:t>
                      </w:r>
                      <w:r w:rsidRPr="008B3C15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>9</w:t>
                      </w:r>
                      <w:r w:rsidRPr="00053BBA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 w:rsidRPr="006F2561">
                        <w:rPr>
                          <w:lang w:eastAsia="zh-CN"/>
                        </w:rPr>
                        <w:t>Generate the cross polarization power ratios</w:t>
                      </w:r>
                    </w:p>
                    <w:p w:rsidR="00A170D2" w:rsidRPr="001B177D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8B3C15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8B3C15">
                        <w:rPr>
                          <w:rFonts w:eastAsia="SimSun" w:hint="eastAsia"/>
                          <w:b/>
                          <w:lang w:eastAsia="zh-CN"/>
                        </w:rPr>
                        <w:t>t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>ep 10</w:t>
                      </w:r>
                      <w:r w:rsidRPr="008B3C15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87599F">
                        <w:t>Draw initial random phases</w:t>
                      </w:r>
                    </w:p>
                    <w:p w:rsidR="00A170D2" w:rsidRPr="001B177D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1B177D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1B177D">
                        <w:rPr>
                          <w:rFonts w:eastAsia="SimSun" w:hint="eastAsia"/>
                          <w:b/>
                          <w:lang w:eastAsia="zh-CN"/>
                        </w:rPr>
                        <w:t>tep 11</w:t>
                      </w:r>
                      <w:r w:rsidRPr="001B177D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87599F">
                        <w:t>Generate channel coefficients for each cluster</w:t>
                      </w:r>
                    </w:p>
                    <w:p w:rsidR="000E21A1" w:rsidRPr="00A170D2" w:rsidRDefault="000E21A1" w:rsidP="00A53950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SimSun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108585</wp:posOffset>
                </wp:positionV>
                <wp:extent cx="1999615" cy="3021330"/>
                <wp:effectExtent l="5080" t="13335" r="5080" b="1333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9615" cy="302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D2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lang w:eastAsia="zh-CN"/>
                              </w:rPr>
                              <w:t xml:space="preserve">Modified 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steps </w:t>
                            </w:r>
                            <w:r w:rsidRPr="009560C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in 38.901 for </w:t>
                            </w:r>
                            <w:r w:rsidRPr="009560C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small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scale parameters based on method 1</w:t>
                            </w:r>
                          </w:p>
                          <w:p w:rsidR="00A170D2" w:rsidRPr="009560CD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D25CD4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D25CD4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5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</w:t>
                            </w:r>
                            <w:r w:rsidRPr="00EC6F7C">
                              <w:rPr>
                                <w:rFonts w:eastAsia="SimSun" w:hint="eastAsia"/>
                                <w:lang w:eastAsia="zh-CN"/>
                              </w:rPr>
                              <w:t xml:space="preserve">is </w:t>
                            </w:r>
                            <w:r w:rsidRPr="00EC6F7C">
                              <w:rPr>
                                <w:rFonts w:eastAsia="SimSun"/>
                                <w:lang w:eastAsia="zh-CN"/>
                              </w:rPr>
                              <w:t>omitted</w:t>
                            </w:r>
                            <w:r w:rsidRPr="00EC6F7C">
                              <w:rPr>
                                <w:rFonts w:eastAsia="SimSun" w:hint="eastAsia"/>
                                <w:lang w:eastAsia="zh-CN"/>
                              </w:rPr>
                              <w:t>.</w:t>
                            </w: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lang w:eastAsia="zh-CN"/>
                              </w:rPr>
                              <w:t>Step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6</w:t>
                            </w:r>
                            <w:r w:rsidRPr="00D25CD4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-7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is reused.</w:t>
                            </w: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D25CD4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D25CD4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8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: within each cluster, pairing the arrival path and departure path based on reflection relationship.</w:t>
                            </w: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D25CD4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D25CD4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9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fix the angle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parameter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>s based on pairing result.</w:t>
                            </w: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C2936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4C2936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10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generate the delays for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each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 xml:space="preserve"> ray of each cluster based on pairing result</w:t>
                            </w:r>
                          </w:p>
                          <w:p w:rsidR="00A170D2" w:rsidRPr="008B3C15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3C1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Step</w:t>
                            </w:r>
                            <w:r w:rsidRPr="008B3C1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11</w:t>
                            </w:r>
                            <w:r w:rsidRPr="00053BBA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 w:rsidRPr="006F2561">
                              <w:rPr>
                                <w:lang w:eastAsia="zh-CN"/>
                              </w:rPr>
                              <w:t>Generate the cross polarization power ratios</w:t>
                            </w:r>
                          </w:p>
                          <w:p w:rsidR="00A170D2" w:rsidRPr="001B177D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3C1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8B3C1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ep 12</w:t>
                            </w:r>
                            <w:r w:rsidRPr="008B3C15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87599F">
                              <w:t xml:space="preserve">Draw initial random </w:t>
                            </w:r>
                          </w:p>
                          <w:p w:rsidR="00A170D2" w:rsidRPr="001B177D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1B177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1B177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13</w:t>
                            </w:r>
                            <w:r w:rsidRPr="001B177D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87599F">
                              <w:t>Generate channel coefficients for each cluster</w:t>
                            </w:r>
                          </w:p>
                          <w:p w:rsidR="000E21A1" w:rsidRPr="00A170D2" w:rsidRDefault="000E21A1" w:rsidP="009F4A40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103" type="#_x0000_t202" style="position:absolute;margin-left:145.15pt;margin-top:8.55pt;width:157.45pt;height:237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">
                <v:textbox>
                  <w:txbxContent>
                    <w:p w:rsidR="00A170D2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lang w:eastAsia="zh-CN"/>
                        </w:rPr>
                        <w:t xml:space="preserve">Modified 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steps </w:t>
                      </w:r>
                      <w:r w:rsidRPr="009560CD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in 38.901 for </w:t>
                      </w:r>
                      <w:r w:rsidRPr="009560CD">
                        <w:rPr>
                          <w:rFonts w:eastAsia="SimSun"/>
                          <w:b/>
                          <w:lang w:eastAsia="zh-CN"/>
                        </w:rPr>
                        <w:t>small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scale parameters based on method 1</w:t>
                      </w:r>
                    </w:p>
                    <w:p w:rsidR="00A170D2" w:rsidRPr="009560CD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  <w:r w:rsidRPr="00D25CD4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D25CD4">
                        <w:rPr>
                          <w:rFonts w:eastAsia="SimSun" w:hint="eastAsia"/>
                          <w:b/>
                          <w:lang w:eastAsia="zh-CN"/>
                        </w:rPr>
                        <w:t>tep 5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</w:t>
                      </w:r>
                      <w:r w:rsidRPr="00EC6F7C">
                        <w:rPr>
                          <w:rFonts w:eastAsia="SimSun" w:hint="eastAsia"/>
                          <w:lang w:eastAsia="zh-CN"/>
                        </w:rPr>
                        <w:t xml:space="preserve">is </w:t>
                      </w:r>
                      <w:r w:rsidRPr="00EC6F7C">
                        <w:rPr>
                          <w:rFonts w:eastAsia="SimSun"/>
                          <w:lang w:eastAsia="zh-CN"/>
                        </w:rPr>
                        <w:t>omitted</w:t>
                      </w:r>
                      <w:r w:rsidRPr="00EC6F7C">
                        <w:rPr>
                          <w:rFonts w:eastAsia="SimSun" w:hint="eastAsia"/>
                          <w:lang w:eastAsia="zh-CN"/>
                        </w:rPr>
                        <w:t>.</w:t>
                      </w: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>
                        <w:rPr>
                          <w:rFonts w:eastAsia="SimSun"/>
                          <w:b/>
                          <w:lang w:eastAsia="zh-CN"/>
                        </w:rPr>
                        <w:t>Step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6</w:t>
                      </w:r>
                      <w:r w:rsidRPr="00D25CD4">
                        <w:rPr>
                          <w:rFonts w:eastAsia="SimSun" w:hint="eastAsia"/>
                          <w:b/>
                          <w:lang w:eastAsia="zh-CN"/>
                        </w:rPr>
                        <w:t>-7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 xml:space="preserve"> is reused.</w:t>
                      </w: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D25CD4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D25CD4">
                        <w:rPr>
                          <w:rFonts w:eastAsia="SimSun" w:hint="eastAsia"/>
                          <w:b/>
                          <w:lang w:eastAsia="zh-CN"/>
                        </w:rPr>
                        <w:t>tep 8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: within each cluster, pairing the arrival path and departure path based on reflection relationship.</w:t>
                      </w: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D25CD4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D25CD4">
                        <w:rPr>
                          <w:rFonts w:eastAsia="SimSun" w:hint="eastAsia"/>
                          <w:b/>
                          <w:lang w:eastAsia="zh-CN"/>
                        </w:rPr>
                        <w:t>tep 9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 xml:space="preserve">: fix the angle </w:t>
                      </w:r>
                      <w:r>
                        <w:rPr>
                          <w:rFonts w:eastAsia="SimSun"/>
                          <w:lang w:eastAsia="zh-CN"/>
                        </w:rPr>
                        <w:t>parameter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>s based on pairing result.</w:t>
                      </w: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4C2936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4C2936">
                        <w:rPr>
                          <w:rFonts w:eastAsia="SimSun" w:hint="eastAsia"/>
                          <w:b/>
                          <w:lang w:eastAsia="zh-CN"/>
                        </w:rPr>
                        <w:t>tep 10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 xml:space="preserve">: generate the delays for </w:t>
                      </w:r>
                      <w:r>
                        <w:rPr>
                          <w:rFonts w:eastAsia="SimSun"/>
                          <w:lang w:eastAsia="zh-CN"/>
                        </w:rPr>
                        <w:t>each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 xml:space="preserve"> ray of each cluster based on pairing result</w:t>
                      </w:r>
                    </w:p>
                    <w:p w:rsidR="00A170D2" w:rsidRPr="008B3C15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8B3C15">
                        <w:rPr>
                          <w:rFonts w:eastAsia="SimSun"/>
                          <w:b/>
                          <w:lang w:eastAsia="zh-CN"/>
                        </w:rPr>
                        <w:t>Step</w:t>
                      </w:r>
                      <w:r w:rsidRPr="008B3C15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>11</w:t>
                      </w:r>
                      <w:r w:rsidRPr="00053BBA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 w:rsidRPr="006F2561">
                        <w:rPr>
                          <w:lang w:eastAsia="zh-CN"/>
                        </w:rPr>
                        <w:t>Generate the cross polarization power ratios</w:t>
                      </w:r>
                    </w:p>
                    <w:p w:rsidR="00A170D2" w:rsidRPr="001B177D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8B3C15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8B3C15">
                        <w:rPr>
                          <w:rFonts w:eastAsia="SimSun" w:hint="eastAsia"/>
                          <w:b/>
                          <w:lang w:eastAsia="zh-CN"/>
                        </w:rPr>
                        <w:t>t</w:t>
                      </w:r>
                      <w:r>
                        <w:rPr>
                          <w:rFonts w:eastAsia="SimSun" w:hint="eastAsia"/>
                          <w:b/>
                          <w:lang w:eastAsia="zh-CN"/>
                        </w:rPr>
                        <w:t>ep 12</w:t>
                      </w:r>
                      <w:r w:rsidRPr="008B3C15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87599F">
                        <w:t xml:space="preserve">Draw initial random </w:t>
                      </w:r>
                    </w:p>
                    <w:p w:rsidR="00A170D2" w:rsidRPr="001B177D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1B177D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1B177D">
                        <w:rPr>
                          <w:rFonts w:eastAsia="SimSun" w:hint="eastAsia"/>
                          <w:b/>
                          <w:lang w:eastAsia="zh-CN"/>
                        </w:rPr>
                        <w:t>tep 13</w:t>
                      </w:r>
                      <w:r w:rsidRPr="001B177D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87599F">
                        <w:t>Generate channel coefficients for each cluster</w:t>
                      </w:r>
                    </w:p>
                    <w:p w:rsidR="000E21A1" w:rsidRPr="00A170D2" w:rsidRDefault="000E21A1" w:rsidP="009F4A40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100965</wp:posOffset>
                </wp:positionV>
                <wp:extent cx="1965325" cy="3021965"/>
                <wp:effectExtent l="10795" t="5715" r="5080" b="1079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5325" cy="302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D2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9560C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O</w:t>
                            </w:r>
                            <w:r w:rsidRPr="009560C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riginal steps in 38.901 for </w:t>
                            </w:r>
                            <w:r w:rsidRPr="009560C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small</w:t>
                            </w:r>
                            <w:r w:rsidRPr="009560C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scale parameters:</w:t>
                            </w:r>
                          </w:p>
                          <w:p w:rsidR="00A170D2" w:rsidRPr="009560CD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</w:p>
                          <w:p w:rsidR="00A170D2" w:rsidRDefault="00A170D2" w:rsidP="00A170D2">
                            <w:pPr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</w:p>
                          <w:p w:rsidR="00A170D2" w:rsidRPr="00053BBA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053BBA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053BB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5</w:t>
                            </w:r>
                            <w:r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6F2561">
                              <w:t xml:space="preserve">Generate </w:t>
                            </w:r>
                            <w:r>
                              <w:t xml:space="preserve">cluster </w:t>
                            </w:r>
                            <w:r w:rsidRPr="006F2561">
                              <w:t>delays</w:t>
                            </w:r>
                          </w:p>
                          <w:p w:rsidR="00A170D2" w:rsidRPr="00053BBA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053BBA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053BB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6</w:t>
                            </w:r>
                            <w:r w:rsidRPr="00053BBA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487110">
                              <w:t>Generate cluster powers</w:t>
                            </w:r>
                          </w:p>
                          <w:p w:rsidR="00A170D2" w:rsidRPr="00053BBA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053BBA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053BB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7</w:t>
                            </w:r>
                            <w:r w:rsidRPr="00053BBA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234DAF">
                              <w:t>Generate arrival angles and departure angles for both azimuth and elevation.</w:t>
                            </w:r>
                          </w:p>
                          <w:p w:rsidR="00A170D2" w:rsidRPr="00053BBA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053BBA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053BB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tep 8: </w:t>
                            </w:r>
                            <w:r w:rsidRPr="00521A9E">
                              <w:t>Coupling of rays within a cluster for both azimuth and elevation</w:t>
                            </w:r>
                          </w:p>
                          <w:p w:rsidR="00A170D2" w:rsidRPr="008B3C15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3C1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Step</w:t>
                            </w:r>
                            <w:r w:rsidRPr="008B3C1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9</w:t>
                            </w:r>
                            <w:r w:rsidRPr="00053BBA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  <w:r w:rsidRPr="006F2561">
                              <w:rPr>
                                <w:lang w:eastAsia="zh-CN"/>
                              </w:rPr>
                              <w:t>Generate the cross polarization power ratios</w:t>
                            </w:r>
                          </w:p>
                          <w:p w:rsidR="00A170D2" w:rsidRPr="001B177D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B3C1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8B3C15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10</w:t>
                            </w:r>
                            <w:r w:rsidRPr="008B3C15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87599F">
                              <w:t>Draw initial random phases</w:t>
                            </w:r>
                          </w:p>
                          <w:p w:rsidR="00A170D2" w:rsidRPr="00EF120F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1B177D">
                              <w:rPr>
                                <w:rFonts w:eastAsia="SimSun"/>
                                <w:b/>
                                <w:lang w:eastAsia="zh-CN"/>
                              </w:rPr>
                              <w:t>S</w:t>
                            </w:r>
                            <w:r w:rsidRPr="001B177D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tep 11</w:t>
                            </w:r>
                            <w:r w:rsidRPr="001B177D">
                              <w:rPr>
                                <w:rFonts w:eastAsia="SimSun" w:hint="eastAsia"/>
                                <w:lang w:eastAsia="zh-CN"/>
                              </w:rPr>
                              <w:t xml:space="preserve">: </w:t>
                            </w:r>
                            <w:r w:rsidRPr="0087599F">
                              <w:t xml:space="preserve">Generate channel coefficients for each cluster </w:t>
                            </w:r>
                          </w:p>
                          <w:p w:rsidR="00A170D2" w:rsidRPr="00EF120F" w:rsidRDefault="00A170D2" w:rsidP="00A170D2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  <w:p w:rsidR="000E21A1" w:rsidRPr="00A170D2" w:rsidRDefault="000E21A1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104" type="#_x0000_t202" style="position:absolute;margin-left:-2.9pt;margin-top:7.95pt;width:154.75pt;height:237.9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">
                <v:textbox style="mso-fit-shape-to-text:t">
                  <w:txbxContent>
                    <w:p w:rsidR="00A170D2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  <w:r w:rsidRPr="009560CD">
                        <w:rPr>
                          <w:rFonts w:eastAsia="SimSun"/>
                          <w:b/>
                          <w:lang w:eastAsia="zh-CN"/>
                        </w:rPr>
                        <w:t>O</w:t>
                      </w:r>
                      <w:r w:rsidRPr="009560CD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riginal steps in 38.901 for </w:t>
                      </w:r>
                      <w:r w:rsidRPr="009560CD">
                        <w:rPr>
                          <w:rFonts w:eastAsia="SimSun"/>
                          <w:b/>
                          <w:lang w:eastAsia="zh-CN"/>
                        </w:rPr>
                        <w:t>small</w:t>
                      </w:r>
                      <w:r w:rsidRPr="009560CD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scale parameters:</w:t>
                      </w:r>
                    </w:p>
                    <w:p w:rsidR="00A170D2" w:rsidRPr="009560CD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</w:p>
                    <w:p w:rsidR="00A170D2" w:rsidRDefault="00A170D2" w:rsidP="00A170D2">
                      <w:pPr>
                        <w:rPr>
                          <w:rFonts w:eastAsia="SimSun" w:hint="eastAsia"/>
                          <w:b/>
                          <w:lang w:eastAsia="zh-CN"/>
                        </w:rPr>
                      </w:pPr>
                    </w:p>
                    <w:p w:rsidR="00A170D2" w:rsidRPr="00053BBA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053BBA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053BBA">
                        <w:rPr>
                          <w:rFonts w:eastAsia="SimSun" w:hint="eastAsia"/>
                          <w:b/>
                          <w:lang w:eastAsia="zh-CN"/>
                        </w:rPr>
                        <w:t>tep 5</w:t>
                      </w:r>
                      <w:r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6F2561">
                        <w:t xml:space="preserve">Generate </w:t>
                      </w:r>
                      <w:r>
                        <w:t xml:space="preserve">cluster </w:t>
                      </w:r>
                      <w:r w:rsidRPr="006F2561">
                        <w:t>delays</w:t>
                      </w:r>
                    </w:p>
                    <w:p w:rsidR="00A170D2" w:rsidRPr="00053BBA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053BBA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053BBA">
                        <w:rPr>
                          <w:rFonts w:eastAsia="SimSun" w:hint="eastAsia"/>
                          <w:b/>
                          <w:lang w:eastAsia="zh-CN"/>
                        </w:rPr>
                        <w:t>tep 6</w:t>
                      </w:r>
                      <w:r w:rsidRPr="00053BBA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487110">
                        <w:t>Generate cluster powers</w:t>
                      </w:r>
                    </w:p>
                    <w:p w:rsidR="00A170D2" w:rsidRPr="00053BBA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053BBA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053BBA">
                        <w:rPr>
                          <w:rFonts w:eastAsia="SimSun" w:hint="eastAsia"/>
                          <w:b/>
                          <w:lang w:eastAsia="zh-CN"/>
                        </w:rPr>
                        <w:t>tep 7</w:t>
                      </w:r>
                      <w:r w:rsidRPr="00053BBA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234DAF">
                        <w:t>Generate arrival angles and departure angles for both azimuth and elevation.</w:t>
                      </w:r>
                    </w:p>
                    <w:p w:rsidR="00A170D2" w:rsidRPr="00053BBA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053BBA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053BBA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tep 8: </w:t>
                      </w:r>
                      <w:r w:rsidRPr="00521A9E">
                        <w:t>Coupling of rays within a cluster for both azimuth and elevation</w:t>
                      </w:r>
                    </w:p>
                    <w:p w:rsidR="00A170D2" w:rsidRPr="008B3C15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8B3C15">
                        <w:rPr>
                          <w:rFonts w:eastAsia="SimSun"/>
                          <w:b/>
                          <w:lang w:eastAsia="zh-CN"/>
                        </w:rPr>
                        <w:t>Step</w:t>
                      </w:r>
                      <w:r w:rsidRPr="008B3C15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9</w:t>
                      </w:r>
                      <w:r w:rsidRPr="00053BBA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  <w:r w:rsidRPr="006F2561">
                        <w:rPr>
                          <w:lang w:eastAsia="zh-CN"/>
                        </w:rPr>
                        <w:t>Generate the cross polarization power ratios</w:t>
                      </w:r>
                    </w:p>
                    <w:p w:rsidR="00A170D2" w:rsidRPr="001B177D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8B3C15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8B3C15">
                        <w:rPr>
                          <w:rFonts w:eastAsia="SimSun" w:hint="eastAsia"/>
                          <w:b/>
                          <w:lang w:eastAsia="zh-CN"/>
                        </w:rPr>
                        <w:t>tep 10</w:t>
                      </w:r>
                      <w:r w:rsidRPr="008B3C15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87599F">
                        <w:t>Draw initial random phases</w:t>
                      </w:r>
                    </w:p>
                    <w:p w:rsidR="00A170D2" w:rsidRPr="00EF120F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  <w:r w:rsidRPr="001B177D">
                        <w:rPr>
                          <w:rFonts w:eastAsia="SimSun"/>
                          <w:b/>
                          <w:lang w:eastAsia="zh-CN"/>
                        </w:rPr>
                        <w:t>S</w:t>
                      </w:r>
                      <w:r w:rsidRPr="001B177D">
                        <w:rPr>
                          <w:rFonts w:eastAsia="SimSun" w:hint="eastAsia"/>
                          <w:b/>
                          <w:lang w:eastAsia="zh-CN"/>
                        </w:rPr>
                        <w:t>tep 11</w:t>
                      </w:r>
                      <w:r w:rsidRPr="001B177D">
                        <w:rPr>
                          <w:rFonts w:eastAsia="SimSun" w:hint="eastAsia"/>
                          <w:lang w:eastAsia="zh-CN"/>
                        </w:rPr>
                        <w:t xml:space="preserve">: </w:t>
                      </w:r>
                      <w:r w:rsidRPr="0087599F">
                        <w:t xml:space="preserve">Generate channel coefficients for each cluster </w:t>
                      </w:r>
                    </w:p>
                    <w:p w:rsidR="00A170D2" w:rsidRPr="00EF120F" w:rsidRDefault="00A170D2" w:rsidP="00A170D2">
                      <w:pPr>
                        <w:rPr>
                          <w:rFonts w:eastAsia="SimSun" w:hint="eastAsia"/>
                          <w:lang w:eastAsia="zh-CN"/>
                        </w:rPr>
                      </w:pPr>
                    </w:p>
                    <w:p w:rsidR="000E21A1" w:rsidRPr="00A170D2" w:rsidRDefault="000E21A1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1EC5" w:rsidRPr="00B67850" w:rsidRDefault="00CF1EC5" w:rsidP="00B67850">
      <w:pPr>
        <w:rPr>
          <w:rFonts w:eastAsia="SimSun"/>
          <w:lang w:eastAsia="zh-CN"/>
        </w:rPr>
      </w:pPr>
    </w:p>
    <w:p w:rsidR="002911D8" w:rsidRPr="00B67850" w:rsidRDefault="002911D8" w:rsidP="002911D8">
      <w:pPr>
        <w:pStyle w:val="BodyText"/>
        <w:rPr>
          <w:rFonts w:eastAsia="SimSun"/>
          <w:lang w:eastAsia="zh-CN"/>
        </w:rPr>
      </w:pPr>
    </w:p>
    <w:p w:rsidR="002911D8" w:rsidRDefault="002911D8" w:rsidP="002911D8">
      <w:pPr>
        <w:pStyle w:val="BodyText"/>
        <w:rPr>
          <w:rFonts w:eastAsia="SimSun"/>
          <w:lang w:val="x-none" w:eastAsia="zh-CN"/>
        </w:rPr>
      </w:pPr>
    </w:p>
    <w:p w:rsidR="00727872" w:rsidRDefault="00727872" w:rsidP="002911D8">
      <w:pPr>
        <w:pStyle w:val="BodyText"/>
        <w:rPr>
          <w:rFonts w:eastAsia="SimSun"/>
          <w:lang w:val="x-none" w:eastAsia="zh-CN"/>
        </w:rPr>
      </w:pPr>
    </w:p>
    <w:p w:rsidR="00727872" w:rsidRDefault="00727872" w:rsidP="002911D8">
      <w:pPr>
        <w:pStyle w:val="BodyText"/>
        <w:rPr>
          <w:rFonts w:eastAsia="SimSun"/>
          <w:lang w:val="x-none" w:eastAsia="zh-CN"/>
        </w:rPr>
      </w:pPr>
    </w:p>
    <w:p w:rsidR="00727872" w:rsidRDefault="00727872" w:rsidP="002911D8">
      <w:pPr>
        <w:pStyle w:val="BodyText"/>
        <w:rPr>
          <w:rFonts w:eastAsia="SimSun"/>
          <w:lang w:val="x-none" w:eastAsia="zh-CN"/>
        </w:rPr>
      </w:pPr>
    </w:p>
    <w:p w:rsidR="00727872" w:rsidRDefault="00727872" w:rsidP="002911D8">
      <w:pPr>
        <w:pStyle w:val="BodyText"/>
        <w:rPr>
          <w:rFonts w:eastAsia="SimSun"/>
          <w:lang w:val="x-none" w:eastAsia="zh-CN"/>
        </w:rPr>
      </w:pPr>
    </w:p>
    <w:p w:rsidR="00727872" w:rsidRDefault="00727872" w:rsidP="002911D8">
      <w:pPr>
        <w:pStyle w:val="BodyText"/>
        <w:rPr>
          <w:rFonts w:eastAsia="SimSun"/>
          <w:lang w:val="x-none" w:eastAsia="zh-CN"/>
        </w:rPr>
      </w:pPr>
    </w:p>
    <w:p w:rsidR="00727872" w:rsidRDefault="00727872" w:rsidP="002911D8">
      <w:pPr>
        <w:pStyle w:val="BodyText"/>
        <w:rPr>
          <w:rFonts w:eastAsia="SimSun"/>
          <w:lang w:val="x-none" w:eastAsia="zh-CN"/>
        </w:rPr>
      </w:pPr>
    </w:p>
    <w:p w:rsidR="00D724C0" w:rsidRDefault="00D724C0" w:rsidP="002911D8">
      <w:pPr>
        <w:pStyle w:val="BodyText"/>
        <w:rPr>
          <w:rFonts w:eastAsia="SimSun"/>
          <w:lang w:val="x-none" w:eastAsia="zh-CN"/>
        </w:rPr>
      </w:pPr>
    </w:p>
    <w:p w:rsidR="00D724C0" w:rsidRDefault="00D724C0" w:rsidP="002911D8">
      <w:pPr>
        <w:pStyle w:val="BodyText"/>
        <w:rPr>
          <w:rFonts w:eastAsia="SimSun"/>
          <w:lang w:val="x-none" w:eastAsia="zh-CN"/>
        </w:rPr>
      </w:pPr>
    </w:p>
    <w:p w:rsidR="00CC3E73" w:rsidRPr="002911D8" w:rsidRDefault="00CC3E73" w:rsidP="002911D8">
      <w:pPr>
        <w:pStyle w:val="BodyText"/>
        <w:rPr>
          <w:rFonts w:eastAsia="SimSun"/>
          <w:lang w:val="x-none" w:eastAsia="zh-CN"/>
        </w:rPr>
      </w:pPr>
    </w:p>
    <w:p w:rsidR="00841689" w:rsidRDefault="00841689" w:rsidP="00841689">
      <w:pPr>
        <w:rPr>
          <w:rFonts w:eastAsia="SimSun"/>
          <w:lang w:eastAsia="zh-CN"/>
        </w:rPr>
      </w:pPr>
    </w:p>
    <w:p w:rsidR="005D6C67" w:rsidRPr="00DC7D9B" w:rsidRDefault="005D6C67" w:rsidP="00DC7D9B">
      <w:pPr>
        <w:pStyle w:val="Heading2"/>
        <w:numPr>
          <w:ilvl w:val="0"/>
          <w:numId w:val="0"/>
        </w:numPr>
        <w:rPr>
          <w:rFonts w:eastAsia="SimSun"/>
          <w:lang w:eastAsia="zh-CN"/>
        </w:rPr>
      </w:pPr>
    </w:p>
    <w:p w:rsidR="00896896" w:rsidRPr="0045583E" w:rsidRDefault="00896896" w:rsidP="00896896">
      <w:pPr>
        <w:pStyle w:val="BodyText"/>
        <w:ind w:left="400" w:hangingChars="200" w:hanging="400"/>
        <w:rPr>
          <w:rFonts w:eastAsia="SimSun"/>
          <w:lang w:val="x-none" w:eastAsia="zh-CN"/>
        </w:rPr>
      </w:pP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</w:p>
    <w:p w:rsidR="00391FD8" w:rsidRDefault="004A53EA" w:rsidP="00512133">
      <w:pPr>
        <w:pStyle w:val="BodyText"/>
        <w:ind w:left="-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this paper,</w:t>
      </w:r>
      <w:r w:rsidR="00B5202E">
        <w:rPr>
          <w:rFonts w:eastAsia="SimSun" w:hint="eastAsia"/>
          <w:lang w:eastAsia="zh-CN"/>
        </w:rPr>
        <w:t xml:space="preserve"> we </w:t>
      </w:r>
      <w:r w:rsidR="000E21A1">
        <w:rPr>
          <w:rFonts w:eastAsia="SimSun" w:hint="eastAsia"/>
          <w:lang w:eastAsia="zh-CN"/>
        </w:rPr>
        <w:t>proposed</w:t>
      </w:r>
      <w:r w:rsidR="000E21A1">
        <w:rPr>
          <w:rFonts w:eastAsia="SimSun"/>
          <w:lang w:eastAsia="zh-CN"/>
        </w:rPr>
        <w:t xml:space="preserve"> two methods for</w:t>
      </w:r>
      <w:r w:rsidR="000E21A1">
        <w:rPr>
          <w:rFonts w:eastAsia="SimSun" w:hint="eastAsia"/>
          <w:lang w:eastAsia="zh-CN"/>
        </w:rPr>
        <w:t xml:space="preserve"> </w:t>
      </w:r>
      <w:r w:rsidR="000E21A1">
        <w:rPr>
          <w:rFonts w:eastAsia="SimSun"/>
          <w:lang w:eastAsia="zh-CN"/>
        </w:rPr>
        <w:t>the modification of the NLOS model in TR 38.901</w:t>
      </w:r>
      <w:r w:rsidR="00732944">
        <w:rPr>
          <w:rFonts w:eastAsia="SimSun"/>
          <w:lang w:eastAsia="zh-CN"/>
        </w:rPr>
        <w:t xml:space="preserve">. The modified NLOS model </w:t>
      </w:r>
      <w:r w:rsidR="000E21A1" w:rsidRPr="000E21A1">
        <w:rPr>
          <w:rFonts w:eastAsia="SimSun"/>
          <w:lang w:eastAsia="zh-CN"/>
        </w:rPr>
        <w:t>provides the proper relationship among reflection point, angular information and propagation delay</w:t>
      </w:r>
      <w:r w:rsidR="00732944">
        <w:rPr>
          <w:rFonts w:eastAsia="SimSun"/>
          <w:lang w:eastAsia="zh-CN"/>
        </w:rPr>
        <w:t xml:space="preserve">, and </w:t>
      </w:r>
      <w:r w:rsidR="006272C2">
        <w:rPr>
          <w:rFonts w:eastAsia="SimSun"/>
          <w:lang w:eastAsia="zh-CN"/>
        </w:rPr>
        <w:t xml:space="preserve">thus </w:t>
      </w:r>
      <w:r w:rsidR="00732944">
        <w:rPr>
          <w:rFonts w:eastAsia="SimSun"/>
          <w:lang w:eastAsia="zh-CN"/>
        </w:rPr>
        <w:t>suitable for the purpose of the evaluation of the NR positioning performance.</w:t>
      </w:r>
    </w:p>
    <w:p w:rsidR="00F95057" w:rsidRPr="00F95057" w:rsidRDefault="00F95057" w:rsidP="00512133">
      <w:pPr>
        <w:pStyle w:val="BodyText"/>
        <w:ind w:left="-2"/>
        <w:rPr>
          <w:rFonts w:eastAsia="SimSun"/>
          <w:b/>
          <w:lang w:eastAsia="zh-CN"/>
        </w:rPr>
      </w:pPr>
      <w:r w:rsidRPr="00F95057">
        <w:rPr>
          <w:rFonts w:eastAsia="SimSun"/>
          <w:b/>
          <w:lang w:eastAsia="zh-CN"/>
        </w:rPr>
        <w:t>Proposal 1</w:t>
      </w:r>
      <w:r w:rsidR="00F24788">
        <w:rPr>
          <w:rFonts w:eastAsia="SimSun" w:hint="eastAsia"/>
          <w:b/>
          <w:lang w:eastAsia="zh-CN"/>
        </w:rPr>
        <w:t>:</w:t>
      </w:r>
      <w:r w:rsidRPr="00F95057">
        <w:rPr>
          <w:rFonts w:eastAsia="SimSun"/>
          <w:b/>
          <w:lang w:eastAsia="zh-CN"/>
        </w:rPr>
        <w:t xml:space="preserve"> Adopt the NLOS modeling methods </w:t>
      </w:r>
      <w:r>
        <w:rPr>
          <w:rFonts w:eastAsia="SimSun"/>
          <w:b/>
          <w:lang w:eastAsia="zh-CN"/>
        </w:rPr>
        <w:t>discussed in</w:t>
      </w:r>
      <w:r w:rsidRPr="00F95057">
        <w:rPr>
          <w:rFonts w:eastAsia="SimSun"/>
          <w:b/>
          <w:lang w:eastAsia="zh-CN"/>
        </w:rPr>
        <w:t xml:space="preserve"> this paper for the evaluation of the positioning performance under NLOS environment.</w:t>
      </w:r>
    </w:p>
    <w:p w:rsidR="00830F4E" w:rsidRPr="0052231C" w:rsidRDefault="00830F4E" w:rsidP="0058658D">
      <w:pPr>
        <w:pStyle w:val="Heading1"/>
        <w:jc w:val="both"/>
      </w:pPr>
      <w:r w:rsidRPr="0052231C">
        <w:t>References</w:t>
      </w:r>
    </w:p>
    <w:p w:rsidR="00932FFF" w:rsidRPr="005F64DB" w:rsidRDefault="00B5202E" w:rsidP="005F64DB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bookmarkStart w:id="4" w:name="_Ref509915661"/>
      <w:bookmarkStart w:id="5" w:name="_Ref506196618"/>
      <w:bookmarkStart w:id="6" w:name="_Ref503528421"/>
      <w:bookmarkStart w:id="7" w:name="_Ref503294753"/>
      <w:bookmarkStart w:id="8" w:name="_Ref492653725"/>
      <w:bookmarkStart w:id="9" w:name="_Ref498702536"/>
      <w:bookmarkStart w:id="10" w:name="_Ref534900423"/>
      <w:r w:rsidRPr="005F64DB">
        <w:rPr>
          <w:rFonts w:ascii="Times New Roman" w:hAnsi="Times New Roman"/>
          <w:noProof/>
          <w:sz w:val="20"/>
          <w:szCs w:val="20"/>
          <w:lang w:eastAsia="zh-CN"/>
        </w:rPr>
        <w:t>38.901</w:t>
      </w:r>
      <w:r w:rsidR="00FE1D49" w:rsidRPr="005F64DB">
        <w:rPr>
          <w:rFonts w:ascii="Times New Roman" w:hAnsi="Times New Roman"/>
          <w:noProof/>
          <w:sz w:val="20"/>
          <w:szCs w:val="20"/>
          <w:lang w:eastAsia="zh-CN"/>
        </w:rPr>
        <w:t xml:space="preserve"> v14.2.0</w:t>
      </w:r>
      <w:r w:rsidRPr="005F64DB">
        <w:rPr>
          <w:rFonts w:ascii="Times New Roman" w:hAnsi="Times New Roman"/>
          <w:noProof/>
          <w:sz w:val="20"/>
          <w:szCs w:val="20"/>
          <w:lang w:eastAsia="zh-CN"/>
        </w:rPr>
        <w:t xml:space="preserve">, </w:t>
      </w:r>
      <w:bookmarkEnd w:id="4"/>
      <w:bookmarkEnd w:id="5"/>
      <w:bookmarkEnd w:id="6"/>
      <w:bookmarkEnd w:id="7"/>
      <w:bookmarkEnd w:id="8"/>
      <w:bookmarkEnd w:id="9"/>
      <w:r w:rsidR="00FE1D49" w:rsidRPr="005F64DB">
        <w:rPr>
          <w:rFonts w:ascii="Times New Roman" w:hAnsi="Times New Roman"/>
          <w:sz w:val="20"/>
          <w:szCs w:val="20"/>
          <w:lang w:eastAsia="ko-KR"/>
        </w:rPr>
        <w:t>Study on channel model for frequencies from 0.5 to 100 GHz</w:t>
      </w:r>
      <w:bookmarkEnd w:id="10"/>
    </w:p>
    <w:p w:rsidR="005F64DB" w:rsidRPr="005F64DB" w:rsidRDefault="005F64DB" w:rsidP="005F64DB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r w:rsidRPr="005F64DB">
        <w:rPr>
          <w:rFonts w:ascii="Times New Roman" w:hAnsi="Times New Roman"/>
          <w:noProof/>
          <w:sz w:val="20"/>
          <w:szCs w:val="20"/>
          <w:lang w:eastAsia="zh-CN"/>
        </w:rPr>
        <w:t>Chairman’s Note 3GPP TSG RAN WG1 AH1901</w:t>
      </w:r>
    </w:p>
    <w:p w:rsidR="005F64DB" w:rsidRPr="000949EE" w:rsidRDefault="005F64DB" w:rsidP="005F64DB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r w:rsidRPr="005F64DB">
        <w:rPr>
          <w:rFonts w:ascii="Times New Roman" w:hAnsi="Times New Roman"/>
          <w:noProof/>
          <w:sz w:val="20"/>
          <w:szCs w:val="20"/>
          <w:lang w:eastAsia="zh-CN"/>
        </w:rPr>
        <w:t xml:space="preserve">R1-1901450, 3GPP TR 38.855, “Study on NR positioning support”, V1.0.1 (2019-01) </w:t>
      </w:r>
    </w:p>
    <w:p w:rsidR="000949EE" w:rsidRPr="005F64DB" w:rsidRDefault="000949EE" w:rsidP="000949EE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/>
          <w:noProof/>
          <w:sz w:val="20"/>
          <w:szCs w:val="20"/>
          <w:lang w:eastAsia="zh-CN"/>
        </w:rPr>
      </w:pPr>
      <w:r w:rsidRPr="000949EE">
        <w:rPr>
          <w:rFonts w:ascii="Times New Roman" w:hAnsi="Times New Roman"/>
          <w:noProof/>
          <w:sz w:val="20"/>
          <w:szCs w:val="20"/>
          <w:lang w:eastAsia="zh-CN"/>
        </w:rPr>
        <w:t>R1-1900315</w:t>
      </w:r>
      <w:r>
        <w:rPr>
          <w:rFonts w:ascii="Times New Roman" w:hAnsi="Times New Roman"/>
          <w:noProof/>
          <w:sz w:val="20"/>
          <w:szCs w:val="20"/>
          <w:lang w:val="en-US" w:eastAsia="zh-CN"/>
        </w:rPr>
        <w:t>, “</w:t>
      </w:r>
      <w:r w:rsidRPr="000949EE">
        <w:rPr>
          <w:rFonts w:ascii="Times New Roman" w:hAnsi="Times New Roman"/>
          <w:noProof/>
          <w:sz w:val="20"/>
          <w:szCs w:val="20"/>
          <w:lang w:val="en-US" w:eastAsia="zh-CN"/>
        </w:rPr>
        <w:t>NLOS Model for supporting NR Positioning</w:t>
      </w:r>
      <w:r>
        <w:rPr>
          <w:rFonts w:ascii="Times New Roman" w:hAnsi="Times New Roman"/>
          <w:noProof/>
          <w:sz w:val="20"/>
          <w:szCs w:val="20"/>
          <w:lang w:val="en-US" w:eastAsia="zh-CN"/>
        </w:rPr>
        <w:t>”, CATT</w:t>
      </w:r>
    </w:p>
    <w:p w:rsidR="005F64DB" w:rsidRPr="00932FFF" w:rsidRDefault="005F64DB" w:rsidP="005F64DB">
      <w:pPr>
        <w:pStyle w:val="BodyText"/>
        <w:tabs>
          <w:tab w:val="left" w:pos="0"/>
          <w:tab w:val="left" w:pos="540"/>
        </w:tabs>
        <w:ind w:left="540"/>
        <w:rPr>
          <w:rFonts w:eastAsia="SimSun"/>
          <w:noProof/>
          <w:lang w:eastAsia="zh-CN"/>
        </w:rPr>
      </w:pPr>
    </w:p>
    <w:sectPr w:rsidR="005F64DB" w:rsidRPr="00932FFF" w:rsidSect="00785BEB">
      <w:headerReference w:type="default" r:id="rId2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BB7" w:rsidRDefault="00163BB7" w:rsidP="00E9523A">
      <w:pPr>
        <w:ind w:left="-2"/>
      </w:pPr>
      <w:r>
        <w:separator/>
      </w:r>
    </w:p>
  </w:endnote>
  <w:endnote w:type="continuationSeparator" w:id="0">
    <w:p w:rsidR="00163BB7" w:rsidRDefault="00163BB7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BB7" w:rsidRDefault="00163BB7" w:rsidP="00E9523A">
      <w:pPr>
        <w:ind w:left="-2"/>
      </w:pPr>
      <w:r>
        <w:separator/>
      </w:r>
    </w:p>
  </w:footnote>
  <w:footnote w:type="continuationSeparator" w:id="0">
    <w:p w:rsidR="00163BB7" w:rsidRDefault="00163BB7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A1" w:rsidRPr="001A329E" w:rsidRDefault="000E21A1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00B2408"/>
    <w:multiLevelType w:val="hybridMultilevel"/>
    <w:tmpl w:val="DD9E885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0B4744C"/>
    <w:multiLevelType w:val="hybridMultilevel"/>
    <w:tmpl w:val="4370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116734"/>
    <w:multiLevelType w:val="hybridMultilevel"/>
    <w:tmpl w:val="23BE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77E57"/>
    <w:multiLevelType w:val="hybridMultilevel"/>
    <w:tmpl w:val="947490D4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1934487A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D0529"/>
    <w:multiLevelType w:val="hybridMultilevel"/>
    <w:tmpl w:val="4FF2681C"/>
    <w:lvl w:ilvl="0" w:tplc="C2FCEFB0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0">
    <w:nsid w:val="3FBD77FE"/>
    <w:multiLevelType w:val="hybridMultilevel"/>
    <w:tmpl w:val="B172E672"/>
    <w:lvl w:ilvl="0" w:tplc="9814A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759E8"/>
    <w:multiLevelType w:val="hybridMultilevel"/>
    <w:tmpl w:val="E99EE66A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283656"/>
    <w:multiLevelType w:val="hybridMultilevel"/>
    <w:tmpl w:val="FC06FFFC"/>
    <w:lvl w:ilvl="0" w:tplc="1B48081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F7F7B5A"/>
    <w:multiLevelType w:val="hybridMultilevel"/>
    <w:tmpl w:val="C68A5982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1A85CC8"/>
    <w:multiLevelType w:val="hybridMultilevel"/>
    <w:tmpl w:val="674C6D14"/>
    <w:lvl w:ilvl="0" w:tplc="EAD48C2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9">
    <w:nsid w:val="540E5C12"/>
    <w:multiLevelType w:val="hybridMultilevel"/>
    <w:tmpl w:val="BC164DF6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4796D60"/>
    <w:multiLevelType w:val="hybridMultilevel"/>
    <w:tmpl w:val="9E940146"/>
    <w:lvl w:ilvl="0" w:tplc="18A2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D841FE">
      <w:start w:val="1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65190">
      <w:start w:val="19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69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12D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A5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00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E9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66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3A1F29"/>
    <w:multiLevelType w:val="hybridMultilevel"/>
    <w:tmpl w:val="21204B2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8F541320">
      <w:start w:val="1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4">
    <w:nsid w:val="58A62A6D"/>
    <w:multiLevelType w:val="hybridMultilevel"/>
    <w:tmpl w:val="3E5C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F200B0"/>
    <w:multiLevelType w:val="hybridMultilevel"/>
    <w:tmpl w:val="D020FBB8"/>
    <w:lvl w:ilvl="0" w:tplc="E9C6E78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9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C13B19"/>
    <w:multiLevelType w:val="hybridMultilevel"/>
    <w:tmpl w:val="E50A6C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31"/>
  </w:num>
  <w:num w:numId="5">
    <w:abstractNumId w:val="14"/>
  </w:num>
  <w:num w:numId="6">
    <w:abstractNumId w:val="41"/>
  </w:num>
  <w:num w:numId="7">
    <w:abstractNumId w:val="18"/>
  </w:num>
  <w:num w:numId="8">
    <w:abstractNumId w:val="39"/>
  </w:num>
  <w:num w:numId="9">
    <w:abstractNumId w:val="2"/>
  </w:num>
  <w:num w:numId="10">
    <w:abstractNumId w:val="35"/>
  </w:num>
  <w:num w:numId="11">
    <w:abstractNumId w:val="13"/>
  </w:num>
  <w:num w:numId="12">
    <w:abstractNumId w:val="23"/>
  </w:num>
  <w:num w:numId="13">
    <w:abstractNumId w:val="1"/>
  </w:num>
  <w:num w:numId="14">
    <w:abstractNumId w:val="12"/>
  </w:num>
  <w:num w:numId="15">
    <w:abstractNumId w:val="33"/>
  </w:num>
  <w:num w:numId="16">
    <w:abstractNumId w:val="8"/>
  </w:num>
  <w:num w:numId="17">
    <w:abstractNumId w:val="4"/>
  </w:num>
  <w:num w:numId="18">
    <w:abstractNumId w:val="38"/>
  </w:num>
  <w:num w:numId="19">
    <w:abstractNumId w:val="22"/>
  </w:num>
  <w:num w:numId="20">
    <w:abstractNumId w:val="42"/>
  </w:num>
  <w:num w:numId="21">
    <w:abstractNumId w:val="36"/>
  </w:num>
  <w:num w:numId="22">
    <w:abstractNumId w:val="15"/>
  </w:num>
  <w:num w:numId="23">
    <w:abstractNumId w:val="25"/>
  </w:num>
  <w:num w:numId="24">
    <w:abstractNumId w:val="20"/>
  </w:num>
  <w:num w:numId="25">
    <w:abstractNumId w:val="3"/>
  </w:num>
  <w:num w:numId="26">
    <w:abstractNumId w:val="5"/>
  </w:num>
  <w:num w:numId="27">
    <w:abstractNumId w:val="11"/>
  </w:num>
  <w:num w:numId="28">
    <w:abstractNumId w:val="15"/>
  </w:num>
  <w:num w:numId="29">
    <w:abstractNumId w:val="26"/>
  </w:num>
  <w:num w:numId="30">
    <w:abstractNumId w:val="37"/>
  </w:num>
  <w:num w:numId="31">
    <w:abstractNumId w:val="40"/>
  </w:num>
  <w:num w:numId="32">
    <w:abstractNumId w:val="32"/>
  </w:num>
  <w:num w:numId="33">
    <w:abstractNumId w:val="29"/>
  </w:num>
  <w:num w:numId="34">
    <w:abstractNumId w:val="19"/>
  </w:num>
  <w:num w:numId="35">
    <w:abstractNumId w:val="9"/>
  </w:num>
  <w:num w:numId="36">
    <w:abstractNumId w:val="6"/>
  </w:num>
  <w:num w:numId="37">
    <w:abstractNumId w:val="34"/>
  </w:num>
  <w:num w:numId="38">
    <w:abstractNumId w:val="10"/>
  </w:num>
  <w:num w:numId="39">
    <w:abstractNumId w:val="7"/>
  </w:num>
  <w:num w:numId="40">
    <w:abstractNumId w:val="24"/>
  </w:num>
  <w:num w:numId="41">
    <w:abstractNumId w:val="15"/>
  </w:num>
  <w:num w:numId="42">
    <w:abstractNumId w:val="30"/>
  </w:num>
  <w:num w:numId="43">
    <w:abstractNumId w:val="27"/>
  </w:num>
  <w:num w:numId="44">
    <w:abstractNumId w:val="21"/>
  </w:num>
  <w:num w:numId="45">
    <w:abstractNumId w:val="17"/>
  </w:num>
  <w:num w:numId="4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Q1NbUwNzY0NDAwNDJQ0lEKTi0uzszPAykwrQUA/2ZEgiwAAAA="/>
  </w:docVars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28D7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070C8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6C4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BBA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9F9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8E5"/>
    <w:rsid w:val="00087487"/>
    <w:rsid w:val="0008757D"/>
    <w:rsid w:val="0008760D"/>
    <w:rsid w:val="000908E8"/>
    <w:rsid w:val="00090F89"/>
    <w:rsid w:val="000924D0"/>
    <w:rsid w:val="000927BA"/>
    <w:rsid w:val="0009369C"/>
    <w:rsid w:val="00093F31"/>
    <w:rsid w:val="0009466A"/>
    <w:rsid w:val="000949EE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514"/>
    <w:rsid w:val="000B1FC2"/>
    <w:rsid w:val="000B2D0E"/>
    <w:rsid w:val="000B3EB3"/>
    <w:rsid w:val="000B4C79"/>
    <w:rsid w:val="000B5275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21A1"/>
    <w:rsid w:val="000E344D"/>
    <w:rsid w:val="000E39F1"/>
    <w:rsid w:val="000E3A85"/>
    <w:rsid w:val="000E3C57"/>
    <w:rsid w:val="000E3DE5"/>
    <w:rsid w:val="000E3DEE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DFD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07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27D95"/>
    <w:rsid w:val="00130765"/>
    <w:rsid w:val="00131C36"/>
    <w:rsid w:val="00131F57"/>
    <w:rsid w:val="00132663"/>
    <w:rsid w:val="001331A9"/>
    <w:rsid w:val="001333A4"/>
    <w:rsid w:val="001337FB"/>
    <w:rsid w:val="00134982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4B"/>
    <w:rsid w:val="00141AEB"/>
    <w:rsid w:val="00141B4C"/>
    <w:rsid w:val="00141F86"/>
    <w:rsid w:val="001424D3"/>
    <w:rsid w:val="001424E7"/>
    <w:rsid w:val="00142748"/>
    <w:rsid w:val="00143030"/>
    <w:rsid w:val="001436FC"/>
    <w:rsid w:val="00143816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21D5"/>
    <w:rsid w:val="001532DD"/>
    <w:rsid w:val="00153E05"/>
    <w:rsid w:val="00154270"/>
    <w:rsid w:val="001549D3"/>
    <w:rsid w:val="00155EBC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B0E"/>
    <w:rsid w:val="00163BB7"/>
    <w:rsid w:val="00164173"/>
    <w:rsid w:val="00164873"/>
    <w:rsid w:val="001651CB"/>
    <w:rsid w:val="00165DD7"/>
    <w:rsid w:val="001660AF"/>
    <w:rsid w:val="00166CD6"/>
    <w:rsid w:val="0016750A"/>
    <w:rsid w:val="00167B67"/>
    <w:rsid w:val="00167C9D"/>
    <w:rsid w:val="001700CC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7EF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3B1D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51E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177D"/>
    <w:rsid w:val="001B2B5F"/>
    <w:rsid w:val="001B34A9"/>
    <w:rsid w:val="001B3AB2"/>
    <w:rsid w:val="001B42BF"/>
    <w:rsid w:val="001B42F8"/>
    <w:rsid w:val="001B4654"/>
    <w:rsid w:val="001B4C01"/>
    <w:rsid w:val="001B4C21"/>
    <w:rsid w:val="001B5425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947"/>
    <w:rsid w:val="001D2F70"/>
    <w:rsid w:val="001D322B"/>
    <w:rsid w:val="001D3927"/>
    <w:rsid w:val="001D43B5"/>
    <w:rsid w:val="001D46A7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837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0A4"/>
    <w:rsid w:val="002079CA"/>
    <w:rsid w:val="00207C57"/>
    <w:rsid w:val="00207CDE"/>
    <w:rsid w:val="0021051F"/>
    <w:rsid w:val="0021085E"/>
    <w:rsid w:val="00210977"/>
    <w:rsid w:val="00210AA4"/>
    <w:rsid w:val="00210AB3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173B"/>
    <w:rsid w:val="002220F3"/>
    <w:rsid w:val="0022210F"/>
    <w:rsid w:val="00222E3A"/>
    <w:rsid w:val="00223C5E"/>
    <w:rsid w:val="0022473A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09F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9E9"/>
    <w:rsid w:val="00240A74"/>
    <w:rsid w:val="00240E71"/>
    <w:rsid w:val="00242455"/>
    <w:rsid w:val="00242D3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85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0C0C"/>
    <w:rsid w:val="00262F45"/>
    <w:rsid w:val="00263DA1"/>
    <w:rsid w:val="00264036"/>
    <w:rsid w:val="002643DB"/>
    <w:rsid w:val="0026446E"/>
    <w:rsid w:val="0026448C"/>
    <w:rsid w:val="00264577"/>
    <w:rsid w:val="00264628"/>
    <w:rsid w:val="002647BD"/>
    <w:rsid w:val="00264F84"/>
    <w:rsid w:val="002655C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8FF"/>
    <w:rsid w:val="002849DE"/>
    <w:rsid w:val="00285986"/>
    <w:rsid w:val="00285DF4"/>
    <w:rsid w:val="00286E96"/>
    <w:rsid w:val="00287400"/>
    <w:rsid w:val="00287D5C"/>
    <w:rsid w:val="002904C6"/>
    <w:rsid w:val="00290D11"/>
    <w:rsid w:val="002911D8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4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43D"/>
    <w:rsid w:val="002C6DE9"/>
    <w:rsid w:val="002C745E"/>
    <w:rsid w:val="002D01F9"/>
    <w:rsid w:val="002D0A16"/>
    <w:rsid w:val="002D0D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807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89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F7B"/>
    <w:rsid w:val="003143F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734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16E0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5AAD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A36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D0F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68F7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7E4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6DC"/>
    <w:rsid w:val="003B169F"/>
    <w:rsid w:val="003B3094"/>
    <w:rsid w:val="003B4861"/>
    <w:rsid w:val="003B4A27"/>
    <w:rsid w:val="003B4AA1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78C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028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27D"/>
    <w:rsid w:val="003E5B2F"/>
    <w:rsid w:val="003E6388"/>
    <w:rsid w:val="003E6554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3D88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7E4"/>
    <w:rsid w:val="003F7857"/>
    <w:rsid w:val="004004E0"/>
    <w:rsid w:val="00400B0B"/>
    <w:rsid w:val="00401C31"/>
    <w:rsid w:val="00401C59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431"/>
    <w:rsid w:val="00415439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080"/>
    <w:rsid w:val="00425FCB"/>
    <w:rsid w:val="0042608C"/>
    <w:rsid w:val="00427C6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83E"/>
    <w:rsid w:val="00455B12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3CC5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10AE"/>
    <w:rsid w:val="0048211F"/>
    <w:rsid w:val="004822CD"/>
    <w:rsid w:val="00482CDE"/>
    <w:rsid w:val="00483BF0"/>
    <w:rsid w:val="004850B0"/>
    <w:rsid w:val="0048544E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53EA"/>
    <w:rsid w:val="004A6474"/>
    <w:rsid w:val="004A6CD6"/>
    <w:rsid w:val="004A6E3D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6DE6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2936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F18"/>
    <w:rsid w:val="004F7F9F"/>
    <w:rsid w:val="00500061"/>
    <w:rsid w:val="005001B5"/>
    <w:rsid w:val="00500503"/>
    <w:rsid w:val="0050077E"/>
    <w:rsid w:val="0050111E"/>
    <w:rsid w:val="00501475"/>
    <w:rsid w:val="00501A58"/>
    <w:rsid w:val="00501AD6"/>
    <w:rsid w:val="005029FB"/>
    <w:rsid w:val="00503FEA"/>
    <w:rsid w:val="00504941"/>
    <w:rsid w:val="005055A8"/>
    <w:rsid w:val="00505BB6"/>
    <w:rsid w:val="00506674"/>
    <w:rsid w:val="00506CF1"/>
    <w:rsid w:val="00510A0F"/>
    <w:rsid w:val="00510F08"/>
    <w:rsid w:val="005114BD"/>
    <w:rsid w:val="00511AB2"/>
    <w:rsid w:val="00511CB2"/>
    <w:rsid w:val="00512133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9E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B69"/>
    <w:rsid w:val="005317E9"/>
    <w:rsid w:val="00531B31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4155"/>
    <w:rsid w:val="00544522"/>
    <w:rsid w:val="00544664"/>
    <w:rsid w:val="0054545C"/>
    <w:rsid w:val="00545700"/>
    <w:rsid w:val="00546E92"/>
    <w:rsid w:val="00550479"/>
    <w:rsid w:val="00550D6E"/>
    <w:rsid w:val="00552CD0"/>
    <w:rsid w:val="00552F91"/>
    <w:rsid w:val="00552FD9"/>
    <w:rsid w:val="00553E3E"/>
    <w:rsid w:val="00554745"/>
    <w:rsid w:val="00554F50"/>
    <w:rsid w:val="00555659"/>
    <w:rsid w:val="00555B7C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52F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25A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577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6D5B"/>
    <w:rsid w:val="005A774D"/>
    <w:rsid w:val="005B05A5"/>
    <w:rsid w:val="005B0869"/>
    <w:rsid w:val="005B0A4C"/>
    <w:rsid w:val="005B152A"/>
    <w:rsid w:val="005B1766"/>
    <w:rsid w:val="005B1BF5"/>
    <w:rsid w:val="005B2596"/>
    <w:rsid w:val="005B3210"/>
    <w:rsid w:val="005B32AF"/>
    <w:rsid w:val="005B32D3"/>
    <w:rsid w:val="005B3EE7"/>
    <w:rsid w:val="005B41F7"/>
    <w:rsid w:val="005B433B"/>
    <w:rsid w:val="005B4989"/>
    <w:rsid w:val="005B4D76"/>
    <w:rsid w:val="005B517D"/>
    <w:rsid w:val="005B6156"/>
    <w:rsid w:val="005B762A"/>
    <w:rsid w:val="005B7AE7"/>
    <w:rsid w:val="005C03D5"/>
    <w:rsid w:val="005C2062"/>
    <w:rsid w:val="005C25B6"/>
    <w:rsid w:val="005C2F05"/>
    <w:rsid w:val="005C3E27"/>
    <w:rsid w:val="005C47B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C67"/>
    <w:rsid w:val="005D6DD9"/>
    <w:rsid w:val="005E14A9"/>
    <w:rsid w:val="005E14DA"/>
    <w:rsid w:val="005E2F49"/>
    <w:rsid w:val="005E3698"/>
    <w:rsid w:val="005E4A01"/>
    <w:rsid w:val="005E591D"/>
    <w:rsid w:val="005E5F82"/>
    <w:rsid w:val="005E5F9E"/>
    <w:rsid w:val="005E6581"/>
    <w:rsid w:val="005E6653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4DB"/>
    <w:rsid w:val="005F6AF4"/>
    <w:rsid w:val="005F6E22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2894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D89"/>
    <w:rsid w:val="006172BB"/>
    <w:rsid w:val="00620100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2C2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4A86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2C73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1F6C"/>
    <w:rsid w:val="006824E8"/>
    <w:rsid w:val="0068265A"/>
    <w:rsid w:val="00683464"/>
    <w:rsid w:val="0068360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753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3C94"/>
    <w:rsid w:val="00694C72"/>
    <w:rsid w:val="00694C79"/>
    <w:rsid w:val="00694EB6"/>
    <w:rsid w:val="0069573C"/>
    <w:rsid w:val="0069576E"/>
    <w:rsid w:val="00695FD0"/>
    <w:rsid w:val="006968D5"/>
    <w:rsid w:val="00696AF2"/>
    <w:rsid w:val="006972E6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1D5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A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0C3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559"/>
    <w:rsid w:val="0071194B"/>
    <w:rsid w:val="00711C26"/>
    <w:rsid w:val="007122E1"/>
    <w:rsid w:val="00712468"/>
    <w:rsid w:val="0071281A"/>
    <w:rsid w:val="0071322B"/>
    <w:rsid w:val="007136AE"/>
    <w:rsid w:val="0071380F"/>
    <w:rsid w:val="00714710"/>
    <w:rsid w:val="00716E76"/>
    <w:rsid w:val="007176A0"/>
    <w:rsid w:val="00721657"/>
    <w:rsid w:val="00721B13"/>
    <w:rsid w:val="00721F81"/>
    <w:rsid w:val="0072302A"/>
    <w:rsid w:val="007235DC"/>
    <w:rsid w:val="00723B5F"/>
    <w:rsid w:val="00723BDD"/>
    <w:rsid w:val="00723C2E"/>
    <w:rsid w:val="00724398"/>
    <w:rsid w:val="007246E9"/>
    <w:rsid w:val="00724B55"/>
    <w:rsid w:val="007264EF"/>
    <w:rsid w:val="00726BB9"/>
    <w:rsid w:val="00726E93"/>
    <w:rsid w:val="00727397"/>
    <w:rsid w:val="00727872"/>
    <w:rsid w:val="00727911"/>
    <w:rsid w:val="00727E7D"/>
    <w:rsid w:val="00730CA7"/>
    <w:rsid w:val="00731135"/>
    <w:rsid w:val="00731615"/>
    <w:rsid w:val="00731C50"/>
    <w:rsid w:val="00731DAB"/>
    <w:rsid w:val="007327AE"/>
    <w:rsid w:val="00732944"/>
    <w:rsid w:val="0073375F"/>
    <w:rsid w:val="00733821"/>
    <w:rsid w:val="00733A60"/>
    <w:rsid w:val="00734A1B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45"/>
    <w:rsid w:val="007604F9"/>
    <w:rsid w:val="0076080A"/>
    <w:rsid w:val="00760B79"/>
    <w:rsid w:val="00760D16"/>
    <w:rsid w:val="00760D29"/>
    <w:rsid w:val="00760E47"/>
    <w:rsid w:val="00760E85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9B"/>
    <w:rsid w:val="007649A1"/>
    <w:rsid w:val="00764BDA"/>
    <w:rsid w:val="00764CC8"/>
    <w:rsid w:val="00764EC2"/>
    <w:rsid w:val="00765169"/>
    <w:rsid w:val="00766612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4727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87F0B"/>
    <w:rsid w:val="007901D5"/>
    <w:rsid w:val="0079082B"/>
    <w:rsid w:val="00791873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CE5"/>
    <w:rsid w:val="007A1F96"/>
    <w:rsid w:val="007A2A6F"/>
    <w:rsid w:val="007A3B00"/>
    <w:rsid w:val="007A4256"/>
    <w:rsid w:val="007A4420"/>
    <w:rsid w:val="007A499A"/>
    <w:rsid w:val="007A49EF"/>
    <w:rsid w:val="007A60BB"/>
    <w:rsid w:val="007A6483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D729F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083A"/>
    <w:rsid w:val="00801523"/>
    <w:rsid w:val="00801613"/>
    <w:rsid w:val="0080189A"/>
    <w:rsid w:val="00801932"/>
    <w:rsid w:val="0080249D"/>
    <w:rsid w:val="00802B83"/>
    <w:rsid w:val="008036D9"/>
    <w:rsid w:val="00803A09"/>
    <w:rsid w:val="0080435D"/>
    <w:rsid w:val="00804E0C"/>
    <w:rsid w:val="00805827"/>
    <w:rsid w:val="00805998"/>
    <w:rsid w:val="008059F2"/>
    <w:rsid w:val="0080608F"/>
    <w:rsid w:val="008060A9"/>
    <w:rsid w:val="008068B5"/>
    <w:rsid w:val="00806D78"/>
    <w:rsid w:val="00806E65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0F"/>
    <w:rsid w:val="00817070"/>
    <w:rsid w:val="00817AE5"/>
    <w:rsid w:val="00820368"/>
    <w:rsid w:val="008208C4"/>
    <w:rsid w:val="008210EE"/>
    <w:rsid w:val="00821599"/>
    <w:rsid w:val="00821707"/>
    <w:rsid w:val="00822005"/>
    <w:rsid w:val="00822220"/>
    <w:rsid w:val="00823B30"/>
    <w:rsid w:val="00823CF5"/>
    <w:rsid w:val="00823DCB"/>
    <w:rsid w:val="008240CD"/>
    <w:rsid w:val="00824A7B"/>
    <w:rsid w:val="008261F3"/>
    <w:rsid w:val="00826225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689"/>
    <w:rsid w:val="00842114"/>
    <w:rsid w:val="008423AA"/>
    <w:rsid w:val="00842579"/>
    <w:rsid w:val="008431F2"/>
    <w:rsid w:val="00843312"/>
    <w:rsid w:val="00843D01"/>
    <w:rsid w:val="00843F5D"/>
    <w:rsid w:val="00844902"/>
    <w:rsid w:val="00844C4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32BD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F38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896"/>
    <w:rsid w:val="008A0DB3"/>
    <w:rsid w:val="008A19A6"/>
    <w:rsid w:val="008A1B15"/>
    <w:rsid w:val="008A1F01"/>
    <w:rsid w:val="008A22DC"/>
    <w:rsid w:val="008A25FF"/>
    <w:rsid w:val="008A275F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6D3"/>
    <w:rsid w:val="008A7C15"/>
    <w:rsid w:val="008B128A"/>
    <w:rsid w:val="008B1460"/>
    <w:rsid w:val="008B16F0"/>
    <w:rsid w:val="008B1D42"/>
    <w:rsid w:val="008B213E"/>
    <w:rsid w:val="008B2D25"/>
    <w:rsid w:val="008B392F"/>
    <w:rsid w:val="008B3C15"/>
    <w:rsid w:val="008B3C31"/>
    <w:rsid w:val="008B4E20"/>
    <w:rsid w:val="008B50FB"/>
    <w:rsid w:val="008B5138"/>
    <w:rsid w:val="008B51FA"/>
    <w:rsid w:val="008B5CE2"/>
    <w:rsid w:val="008B728E"/>
    <w:rsid w:val="008B7482"/>
    <w:rsid w:val="008B7818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5D61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037"/>
    <w:rsid w:val="008F4391"/>
    <w:rsid w:val="008F47FA"/>
    <w:rsid w:val="008F5019"/>
    <w:rsid w:val="008F5115"/>
    <w:rsid w:val="008F5487"/>
    <w:rsid w:val="008F5D71"/>
    <w:rsid w:val="008F6211"/>
    <w:rsid w:val="008F6218"/>
    <w:rsid w:val="008F6BD0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8D5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89"/>
    <w:rsid w:val="0091389F"/>
    <w:rsid w:val="009144FE"/>
    <w:rsid w:val="00914E1E"/>
    <w:rsid w:val="0091571D"/>
    <w:rsid w:val="009163DE"/>
    <w:rsid w:val="00916BBA"/>
    <w:rsid w:val="009172BB"/>
    <w:rsid w:val="00917807"/>
    <w:rsid w:val="00917B56"/>
    <w:rsid w:val="009203B8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0CD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2857"/>
    <w:rsid w:val="00963028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4A4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55CD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BE6"/>
    <w:rsid w:val="009B2CDC"/>
    <w:rsid w:val="009B3155"/>
    <w:rsid w:val="009B3214"/>
    <w:rsid w:val="009B5639"/>
    <w:rsid w:val="009B5810"/>
    <w:rsid w:val="009B5AC6"/>
    <w:rsid w:val="009B694D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6EEB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41C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0503"/>
    <w:rsid w:val="009F1B50"/>
    <w:rsid w:val="009F25BE"/>
    <w:rsid w:val="009F2986"/>
    <w:rsid w:val="009F4164"/>
    <w:rsid w:val="009F4314"/>
    <w:rsid w:val="009F4A40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F92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083"/>
    <w:rsid w:val="00A07278"/>
    <w:rsid w:val="00A074A5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170D2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694"/>
    <w:rsid w:val="00A44945"/>
    <w:rsid w:val="00A453A4"/>
    <w:rsid w:val="00A463F7"/>
    <w:rsid w:val="00A4696F"/>
    <w:rsid w:val="00A46B0C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3950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B72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B68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243E"/>
    <w:rsid w:val="00AA2981"/>
    <w:rsid w:val="00AA2AFE"/>
    <w:rsid w:val="00AA2C55"/>
    <w:rsid w:val="00AA35F2"/>
    <w:rsid w:val="00AA37B4"/>
    <w:rsid w:val="00AA4D17"/>
    <w:rsid w:val="00AA4E0E"/>
    <w:rsid w:val="00AA4E5A"/>
    <w:rsid w:val="00AA6C1B"/>
    <w:rsid w:val="00AA79C0"/>
    <w:rsid w:val="00AB0761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693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39AE"/>
    <w:rsid w:val="00AE4116"/>
    <w:rsid w:val="00AE4A96"/>
    <w:rsid w:val="00AE511E"/>
    <w:rsid w:val="00AE547B"/>
    <w:rsid w:val="00AE63AD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78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2F34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DBC"/>
    <w:rsid w:val="00B17F46"/>
    <w:rsid w:val="00B20109"/>
    <w:rsid w:val="00B20719"/>
    <w:rsid w:val="00B20800"/>
    <w:rsid w:val="00B21327"/>
    <w:rsid w:val="00B218FF"/>
    <w:rsid w:val="00B23D06"/>
    <w:rsid w:val="00B2401C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0E3"/>
    <w:rsid w:val="00B352DF"/>
    <w:rsid w:val="00B35358"/>
    <w:rsid w:val="00B35811"/>
    <w:rsid w:val="00B35B65"/>
    <w:rsid w:val="00B35C46"/>
    <w:rsid w:val="00B35D2F"/>
    <w:rsid w:val="00B35EBC"/>
    <w:rsid w:val="00B36571"/>
    <w:rsid w:val="00B378E7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02E"/>
    <w:rsid w:val="00B5232A"/>
    <w:rsid w:val="00B52C70"/>
    <w:rsid w:val="00B53698"/>
    <w:rsid w:val="00B5462A"/>
    <w:rsid w:val="00B54990"/>
    <w:rsid w:val="00B54A91"/>
    <w:rsid w:val="00B55183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67850"/>
    <w:rsid w:val="00B70C8A"/>
    <w:rsid w:val="00B7120E"/>
    <w:rsid w:val="00B713EA"/>
    <w:rsid w:val="00B713FD"/>
    <w:rsid w:val="00B71D9C"/>
    <w:rsid w:val="00B7279A"/>
    <w:rsid w:val="00B72AA5"/>
    <w:rsid w:val="00B73755"/>
    <w:rsid w:val="00B7386B"/>
    <w:rsid w:val="00B73D59"/>
    <w:rsid w:val="00B73FC9"/>
    <w:rsid w:val="00B74043"/>
    <w:rsid w:val="00B7436F"/>
    <w:rsid w:val="00B746AE"/>
    <w:rsid w:val="00B757EB"/>
    <w:rsid w:val="00B7622A"/>
    <w:rsid w:val="00B76724"/>
    <w:rsid w:val="00B76A55"/>
    <w:rsid w:val="00B775B8"/>
    <w:rsid w:val="00B81A85"/>
    <w:rsid w:val="00B821F2"/>
    <w:rsid w:val="00B835EA"/>
    <w:rsid w:val="00B83797"/>
    <w:rsid w:val="00B83BE9"/>
    <w:rsid w:val="00B83E2E"/>
    <w:rsid w:val="00B840E2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73D"/>
    <w:rsid w:val="00B93DF9"/>
    <w:rsid w:val="00B93F23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20F6"/>
    <w:rsid w:val="00BA30EE"/>
    <w:rsid w:val="00BA352E"/>
    <w:rsid w:val="00BA4852"/>
    <w:rsid w:val="00BA4AD0"/>
    <w:rsid w:val="00BA5928"/>
    <w:rsid w:val="00BA5A33"/>
    <w:rsid w:val="00BA6113"/>
    <w:rsid w:val="00BA6F57"/>
    <w:rsid w:val="00BA7593"/>
    <w:rsid w:val="00BB07EB"/>
    <w:rsid w:val="00BB164B"/>
    <w:rsid w:val="00BB1AD6"/>
    <w:rsid w:val="00BB20DA"/>
    <w:rsid w:val="00BB2ECB"/>
    <w:rsid w:val="00BB3092"/>
    <w:rsid w:val="00BB371B"/>
    <w:rsid w:val="00BB3742"/>
    <w:rsid w:val="00BB3920"/>
    <w:rsid w:val="00BB3991"/>
    <w:rsid w:val="00BB3BD6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5F6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99"/>
    <w:rsid w:val="00BD0CF8"/>
    <w:rsid w:val="00BD0E04"/>
    <w:rsid w:val="00BD1F81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4E7A"/>
    <w:rsid w:val="00BF5245"/>
    <w:rsid w:val="00BF5C87"/>
    <w:rsid w:val="00BF65BF"/>
    <w:rsid w:val="00BF69D4"/>
    <w:rsid w:val="00BF7651"/>
    <w:rsid w:val="00BF7E7A"/>
    <w:rsid w:val="00C0002E"/>
    <w:rsid w:val="00C002AB"/>
    <w:rsid w:val="00C0053F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82"/>
    <w:rsid w:val="00C205B9"/>
    <w:rsid w:val="00C2116C"/>
    <w:rsid w:val="00C21313"/>
    <w:rsid w:val="00C22604"/>
    <w:rsid w:val="00C22BD4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36F"/>
    <w:rsid w:val="00C36A25"/>
    <w:rsid w:val="00C36D81"/>
    <w:rsid w:val="00C40D72"/>
    <w:rsid w:val="00C40E29"/>
    <w:rsid w:val="00C40F97"/>
    <w:rsid w:val="00C41527"/>
    <w:rsid w:val="00C41E6C"/>
    <w:rsid w:val="00C424A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8D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C8C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89A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9E0"/>
    <w:rsid w:val="00C9484D"/>
    <w:rsid w:val="00C94B5B"/>
    <w:rsid w:val="00C955F8"/>
    <w:rsid w:val="00C95F4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73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B6"/>
    <w:rsid w:val="00CD42CB"/>
    <w:rsid w:val="00CD4B83"/>
    <w:rsid w:val="00CD4CB9"/>
    <w:rsid w:val="00CD4D59"/>
    <w:rsid w:val="00CD5738"/>
    <w:rsid w:val="00CD5A53"/>
    <w:rsid w:val="00CD6124"/>
    <w:rsid w:val="00CD66EC"/>
    <w:rsid w:val="00CD7980"/>
    <w:rsid w:val="00CD7A2C"/>
    <w:rsid w:val="00CD7DCE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1EC5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08DF"/>
    <w:rsid w:val="00D11787"/>
    <w:rsid w:val="00D11A9B"/>
    <w:rsid w:val="00D1276E"/>
    <w:rsid w:val="00D12E88"/>
    <w:rsid w:val="00D136BB"/>
    <w:rsid w:val="00D13ECF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1F8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CD4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B21"/>
    <w:rsid w:val="00D43FAC"/>
    <w:rsid w:val="00D449B5"/>
    <w:rsid w:val="00D44E32"/>
    <w:rsid w:val="00D45A15"/>
    <w:rsid w:val="00D46375"/>
    <w:rsid w:val="00D4795B"/>
    <w:rsid w:val="00D479EE"/>
    <w:rsid w:val="00D47B8A"/>
    <w:rsid w:val="00D47C70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C0"/>
    <w:rsid w:val="00D724D0"/>
    <w:rsid w:val="00D7328D"/>
    <w:rsid w:val="00D73736"/>
    <w:rsid w:val="00D739A1"/>
    <w:rsid w:val="00D73F17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E4F"/>
    <w:rsid w:val="00D8431A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20C"/>
    <w:rsid w:val="00DA0D76"/>
    <w:rsid w:val="00DA0EF3"/>
    <w:rsid w:val="00DA1593"/>
    <w:rsid w:val="00DA2931"/>
    <w:rsid w:val="00DA2C28"/>
    <w:rsid w:val="00DA2C69"/>
    <w:rsid w:val="00DA2D8A"/>
    <w:rsid w:val="00DA3133"/>
    <w:rsid w:val="00DA3AFB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C7D9B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086E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085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334A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37A14"/>
    <w:rsid w:val="00E40961"/>
    <w:rsid w:val="00E414E0"/>
    <w:rsid w:val="00E414E2"/>
    <w:rsid w:val="00E41822"/>
    <w:rsid w:val="00E41985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A87"/>
    <w:rsid w:val="00E730B2"/>
    <w:rsid w:val="00E73440"/>
    <w:rsid w:val="00E739BE"/>
    <w:rsid w:val="00E73CA0"/>
    <w:rsid w:val="00E740A7"/>
    <w:rsid w:val="00E74230"/>
    <w:rsid w:val="00E7441E"/>
    <w:rsid w:val="00E74E76"/>
    <w:rsid w:val="00E76EBB"/>
    <w:rsid w:val="00E77DE3"/>
    <w:rsid w:val="00E80809"/>
    <w:rsid w:val="00E809E0"/>
    <w:rsid w:val="00E81B5D"/>
    <w:rsid w:val="00E8254A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8A3"/>
    <w:rsid w:val="00E87E29"/>
    <w:rsid w:val="00E9154F"/>
    <w:rsid w:val="00E91795"/>
    <w:rsid w:val="00E92460"/>
    <w:rsid w:val="00E9253F"/>
    <w:rsid w:val="00E92B38"/>
    <w:rsid w:val="00E93379"/>
    <w:rsid w:val="00E933A7"/>
    <w:rsid w:val="00E9349D"/>
    <w:rsid w:val="00E93BC5"/>
    <w:rsid w:val="00E948A8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382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4FC5"/>
    <w:rsid w:val="00EB55F4"/>
    <w:rsid w:val="00EB5A7A"/>
    <w:rsid w:val="00EB5DB0"/>
    <w:rsid w:val="00EB6A1B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6F7C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120F"/>
    <w:rsid w:val="00EF2415"/>
    <w:rsid w:val="00EF3044"/>
    <w:rsid w:val="00EF30DF"/>
    <w:rsid w:val="00EF327F"/>
    <w:rsid w:val="00EF3390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08F"/>
    <w:rsid w:val="00F0575F"/>
    <w:rsid w:val="00F05FBE"/>
    <w:rsid w:val="00F061F9"/>
    <w:rsid w:val="00F07EBF"/>
    <w:rsid w:val="00F1006C"/>
    <w:rsid w:val="00F10EC4"/>
    <w:rsid w:val="00F11160"/>
    <w:rsid w:val="00F111E5"/>
    <w:rsid w:val="00F12187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7E4"/>
    <w:rsid w:val="00F16DD9"/>
    <w:rsid w:val="00F178A3"/>
    <w:rsid w:val="00F17FBF"/>
    <w:rsid w:val="00F20EA9"/>
    <w:rsid w:val="00F21100"/>
    <w:rsid w:val="00F21D64"/>
    <w:rsid w:val="00F21F6A"/>
    <w:rsid w:val="00F2212C"/>
    <w:rsid w:val="00F2358D"/>
    <w:rsid w:val="00F23E40"/>
    <w:rsid w:val="00F243D6"/>
    <w:rsid w:val="00F24788"/>
    <w:rsid w:val="00F26290"/>
    <w:rsid w:val="00F2694D"/>
    <w:rsid w:val="00F26CF0"/>
    <w:rsid w:val="00F26CF4"/>
    <w:rsid w:val="00F27590"/>
    <w:rsid w:val="00F3025F"/>
    <w:rsid w:val="00F30528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20E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0D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58F8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5DB5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057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6CD"/>
    <w:rsid w:val="00FC1EEC"/>
    <w:rsid w:val="00FC21BD"/>
    <w:rsid w:val="00FC3288"/>
    <w:rsid w:val="00FC3389"/>
    <w:rsid w:val="00FC338A"/>
    <w:rsid w:val="00FC3419"/>
    <w:rsid w:val="00FC3FA3"/>
    <w:rsid w:val="00FC42A8"/>
    <w:rsid w:val="00FC4343"/>
    <w:rsid w:val="00FC4E04"/>
    <w:rsid w:val="00FC4F96"/>
    <w:rsid w:val="00FC67B9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35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477"/>
    <w:rsid w:val="00FE1D49"/>
    <w:rsid w:val="00FE1E16"/>
    <w:rsid w:val="00FE2D65"/>
    <w:rsid w:val="00FE38AD"/>
    <w:rsid w:val="00FE3A5F"/>
    <w:rsid w:val="00FE40EA"/>
    <w:rsid w:val="00FE4CD9"/>
    <w:rsid w:val="00FE5536"/>
    <w:rsid w:val="00FE55DE"/>
    <w:rsid w:val="00FE585E"/>
    <w:rsid w:val="00FE5C63"/>
    <w:rsid w:val="00FE7359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Lista1,?? ??,?????,????,목록 단락,リスト段落,列出段落1,中等深浅网格 1 - 着色 21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TOC3">
    <w:name w:val="toc 3"/>
    <w:basedOn w:val="TOC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">
    <w:name w:val="목록 단락1"/>
    <w:basedOn w:val="Normal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TOC2">
    <w:name w:val="toc 2"/>
    <w:basedOn w:val="Normal"/>
    <w:next w:val="Normal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3GPPAgreements">
    <w:name w:val="3GPP Agreements"/>
    <w:basedOn w:val="Normal"/>
    <w:link w:val="3GPPAgreementsChar"/>
    <w:qFormat/>
    <w:rsid w:val="000070C8"/>
    <w:pPr>
      <w:numPr>
        <w:numId w:val="4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eastAsia="zh-CN"/>
    </w:rPr>
  </w:style>
  <w:style w:type="character" w:customStyle="1" w:styleId="3GPPAgreementsChar">
    <w:name w:val="3GPP Agreements Char"/>
    <w:link w:val="3GPPAgreements"/>
    <w:rsid w:val="000070C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Lista1,?? ??,?????,????,목록 단락,リスト段落,列出段落1,中等深浅网格 1 - 着色 21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TOC3">
    <w:name w:val="toc 3"/>
    <w:basedOn w:val="TOC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">
    <w:name w:val="목록 단락1"/>
    <w:basedOn w:val="Normal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TOC2">
    <w:name w:val="toc 2"/>
    <w:basedOn w:val="Normal"/>
    <w:next w:val="Normal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3GPPAgreements">
    <w:name w:val="3GPP Agreements"/>
    <w:basedOn w:val="Normal"/>
    <w:link w:val="3GPPAgreementsChar"/>
    <w:qFormat/>
    <w:rsid w:val="000070C8"/>
    <w:pPr>
      <w:numPr>
        <w:numId w:val="4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eastAsia="zh-CN"/>
    </w:rPr>
  </w:style>
  <w:style w:type="character" w:customStyle="1" w:styleId="3GPPAgreementsChar">
    <w:name w:val="3GPP Agreements Char"/>
    <w:link w:val="3GPPAgreements"/>
    <w:rsid w:val="000070C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2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77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33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25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3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30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173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4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8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file:///E:\1%20Meetings\RAN1\docs\R1-190xxxx.zip" TargetMode="External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A5FF0-338C-4864-84B0-5B84BB41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1111</Words>
  <Characters>6338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22</cp:revision>
  <dcterms:created xsi:type="dcterms:W3CDTF">2019-02-13T03:10:00Z</dcterms:created>
  <dcterms:modified xsi:type="dcterms:W3CDTF">2019-02-15T01:39:00Z</dcterms:modified>
</cp:coreProperties>
</file>